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2DB2" w14:textId="77777777" w:rsidR="00EB525A" w:rsidRPr="00797508" w:rsidRDefault="00EB525A" w:rsidP="00EB525A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p w14:paraId="763DCE57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8"/>
        <w:gridCol w:w="3511"/>
        <w:gridCol w:w="1797"/>
      </w:tblGrid>
      <w:tr w:rsidR="00EB525A" w:rsidRPr="00145716" w14:paraId="669ACC1A" w14:textId="77777777" w:rsidTr="00997AB5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7D23728" w14:textId="18B9EFC4" w:rsidR="00EB525A" w:rsidRPr="00145716" w:rsidRDefault="00E8030F" w:rsidP="00E8030F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                                                                     </w:t>
            </w:r>
            <w:r w:rsidR="00EB525A"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322CE" w:rsidRPr="00CD0A69" w14:paraId="30347D8A" w14:textId="77777777" w:rsidTr="00997AB5">
        <w:tc>
          <w:tcPr>
            <w:tcW w:w="3548" w:type="dxa"/>
            <w:shd w:val="clear" w:color="auto" w:fill="auto"/>
            <w:vAlign w:val="center"/>
          </w:tcPr>
          <w:p w14:paraId="5B94E1BA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79A48611" w14:textId="77777777" w:rsidR="00EB525A" w:rsidRPr="00CD0A69" w:rsidRDefault="00E322CE" w:rsidP="00E322CE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Dr Sofia Sadique Qureshi Hashmi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37B830CA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322CE" w:rsidRPr="00CD0A69" w14:paraId="6036A026" w14:textId="77777777" w:rsidTr="00997AB5">
        <w:tc>
          <w:tcPr>
            <w:tcW w:w="3548" w:type="dxa"/>
            <w:shd w:val="clear" w:color="auto" w:fill="auto"/>
            <w:vAlign w:val="center"/>
          </w:tcPr>
          <w:p w14:paraId="68C0EDE6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Academic position + any other position inside BU</w:t>
            </w:r>
          </w:p>
        </w:tc>
        <w:tc>
          <w:tcPr>
            <w:tcW w:w="3511" w:type="dxa"/>
            <w:vAlign w:val="center"/>
          </w:tcPr>
          <w:p w14:paraId="4C73776E" w14:textId="77777777" w:rsidR="00EB525A" w:rsidRPr="00CD0A69" w:rsidRDefault="00E322C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Assistant Professor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04B99FDD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322CE" w:rsidRPr="00CD0A69" w14:paraId="541E16FC" w14:textId="77777777" w:rsidTr="00997AB5">
        <w:tc>
          <w:tcPr>
            <w:tcW w:w="3548" w:type="dxa"/>
            <w:shd w:val="clear" w:color="auto" w:fill="auto"/>
            <w:vAlign w:val="center"/>
          </w:tcPr>
          <w:p w14:paraId="2AAABADB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Faculty first then others</w:t>
            </w:r>
          </w:p>
        </w:tc>
        <w:tc>
          <w:tcPr>
            <w:tcW w:w="3511" w:type="dxa"/>
            <w:vAlign w:val="center"/>
          </w:tcPr>
          <w:p w14:paraId="72CF305B" w14:textId="77777777" w:rsidR="00EB525A" w:rsidRPr="00CD0A69" w:rsidRDefault="00E322C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Al Baha University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117F1A3B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322CE" w:rsidRPr="00CD0A69" w14:paraId="49D64C55" w14:textId="77777777" w:rsidTr="00997AB5">
        <w:tc>
          <w:tcPr>
            <w:tcW w:w="3548" w:type="dxa"/>
            <w:shd w:val="clear" w:color="auto" w:fill="auto"/>
            <w:vAlign w:val="center"/>
          </w:tcPr>
          <w:p w14:paraId="21649B50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Inside the faculty only</w:t>
            </w:r>
          </w:p>
        </w:tc>
        <w:tc>
          <w:tcPr>
            <w:tcW w:w="3511" w:type="dxa"/>
            <w:vAlign w:val="center"/>
          </w:tcPr>
          <w:p w14:paraId="2BA716C4" w14:textId="77777777" w:rsidR="00EB525A" w:rsidRPr="00CD0A69" w:rsidRDefault="00E322C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Department of Foreign Languages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44213AB7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322CE" w:rsidRPr="00CD0A69" w14:paraId="6494CC9A" w14:textId="77777777" w:rsidTr="00997AB5">
        <w:tc>
          <w:tcPr>
            <w:tcW w:w="3548" w:type="dxa"/>
            <w:shd w:val="clear" w:color="auto" w:fill="auto"/>
            <w:vAlign w:val="center"/>
          </w:tcPr>
          <w:p w14:paraId="3D3B2827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Phone # + Ext.</w:t>
            </w:r>
          </w:p>
        </w:tc>
        <w:tc>
          <w:tcPr>
            <w:tcW w:w="3511" w:type="dxa"/>
            <w:vAlign w:val="center"/>
          </w:tcPr>
          <w:p w14:paraId="218040C1" w14:textId="77777777" w:rsidR="00EB525A" w:rsidRPr="00CD0A69" w:rsidRDefault="00E322C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0500322456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5040E4C2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322CE" w:rsidRPr="00CD0A69" w14:paraId="61DE58B9" w14:textId="77777777" w:rsidTr="00997AB5">
        <w:tc>
          <w:tcPr>
            <w:tcW w:w="3548" w:type="dxa"/>
            <w:shd w:val="clear" w:color="auto" w:fill="auto"/>
            <w:vAlign w:val="center"/>
          </w:tcPr>
          <w:p w14:paraId="3B7A1FE4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BU official Email only</w:t>
            </w:r>
          </w:p>
        </w:tc>
        <w:tc>
          <w:tcPr>
            <w:tcW w:w="3511" w:type="dxa"/>
            <w:vAlign w:val="center"/>
          </w:tcPr>
          <w:p w14:paraId="57262F8A" w14:textId="6C8D1B70" w:rsidR="00E20A5C" w:rsidRPr="00CD0A69" w:rsidRDefault="00000000" w:rsidP="00E20A5C">
            <w:pPr>
              <w:rPr>
                <w:rFonts w:asciiTheme="majorHAnsi" w:hAnsiTheme="majorHAnsi" w:cstheme="majorHAnsi"/>
              </w:rPr>
            </w:pPr>
            <w:hyperlink r:id="rId7" w:history="1">
              <w:r w:rsidR="000F1726" w:rsidRPr="00CD0A69">
                <w:rPr>
                  <w:rStyle w:val="Hyperlink"/>
                  <w:rFonts w:asciiTheme="majorHAnsi" w:hAnsiTheme="majorHAnsi" w:cstheme="majorHAnsi"/>
                </w:rPr>
                <w:t>sofia@bu.edu.sa</w:t>
              </w:r>
            </w:hyperlink>
          </w:p>
          <w:p w14:paraId="6EFAA66F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97" w:type="dxa"/>
            <w:shd w:val="pct20" w:color="auto" w:fill="auto"/>
            <w:vAlign w:val="center"/>
          </w:tcPr>
          <w:p w14:paraId="20CFE058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322CE" w:rsidRPr="00CD0A69" w14:paraId="259B2991" w14:textId="77777777" w:rsidTr="00997AB5">
        <w:tc>
          <w:tcPr>
            <w:tcW w:w="3548" w:type="dxa"/>
            <w:shd w:val="clear" w:color="auto" w:fill="auto"/>
            <w:vAlign w:val="center"/>
          </w:tcPr>
          <w:p w14:paraId="29FE995C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Outside BU</w:t>
            </w:r>
            <w:r w:rsidR="0048683B" w:rsidRPr="00CD0A69">
              <w:rPr>
                <w:rFonts w:asciiTheme="majorHAnsi" w:hAnsiTheme="majorHAnsi" w:cstheme="majorHAnsi"/>
                <w:lang w:val="en-US"/>
              </w:rPr>
              <w:t xml:space="preserve"> domain</w:t>
            </w:r>
          </w:p>
        </w:tc>
        <w:tc>
          <w:tcPr>
            <w:tcW w:w="3511" w:type="dxa"/>
            <w:vAlign w:val="center"/>
          </w:tcPr>
          <w:p w14:paraId="274E2455" w14:textId="3DFDF9E8" w:rsidR="00EB525A" w:rsidRPr="00CD0A69" w:rsidRDefault="0003044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sadique.sofiabu@gmail.com</w:t>
            </w:r>
          </w:p>
        </w:tc>
        <w:tc>
          <w:tcPr>
            <w:tcW w:w="1797" w:type="dxa"/>
            <w:shd w:val="pct20" w:color="auto" w:fill="auto"/>
            <w:vAlign w:val="center"/>
          </w:tcPr>
          <w:p w14:paraId="7BD49669" w14:textId="6E3117E9" w:rsidR="00EB525A" w:rsidRPr="00CD0A69" w:rsidRDefault="0003044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rtl/>
                <w:lang w:val="en-US"/>
              </w:rPr>
              <w:t xml:space="preserve">Personal Email </w:t>
            </w:r>
          </w:p>
        </w:tc>
      </w:tr>
    </w:tbl>
    <w:p w14:paraId="4C96570C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p w14:paraId="60C2CE1E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0"/>
        <w:gridCol w:w="3491"/>
        <w:gridCol w:w="1775"/>
      </w:tblGrid>
      <w:tr w:rsidR="00EB525A" w:rsidRPr="00CD0A69" w14:paraId="0119D421" w14:textId="77777777" w:rsidTr="008309B6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6A3256" w14:textId="77777777" w:rsidR="00EB525A" w:rsidRPr="00CD0A69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EB525A" w:rsidRPr="00CD0A69" w14:paraId="28557964" w14:textId="77777777" w:rsidTr="008309B6">
        <w:tc>
          <w:tcPr>
            <w:tcW w:w="3590" w:type="dxa"/>
            <w:shd w:val="clear" w:color="auto" w:fill="auto"/>
            <w:vAlign w:val="center"/>
          </w:tcPr>
          <w:p w14:paraId="4BCCFFCB" w14:textId="2CB3D5B6" w:rsidR="00A0456A" w:rsidRPr="00CD0A69" w:rsidRDefault="00DC4853" w:rsidP="00A045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A0456A" w:rsidRPr="00CD0A69">
              <w:rPr>
                <w:rFonts w:asciiTheme="majorHAnsi" w:hAnsiTheme="majorHAnsi" w:cstheme="majorHAnsi"/>
              </w:rPr>
              <w:t>Devi Ahilya University, Indore, India</w:t>
            </w:r>
            <w:r w:rsidR="00A0456A">
              <w:rPr>
                <w:rFonts w:asciiTheme="majorHAnsi" w:hAnsiTheme="majorHAnsi" w:cstheme="majorHAnsi"/>
              </w:rPr>
              <w:t>,</w:t>
            </w:r>
            <w:r w:rsidR="00A0456A" w:rsidRPr="00CD0A69">
              <w:rPr>
                <w:rFonts w:asciiTheme="majorHAnsi" w:hAnsiTheme="majorHAnsi" w:cstheme="majorHAnsi"/>
              </w:rPr>
              <w:t xml:space="preserve"> 2012</w:t>
            </w:r>
          </w:p>
          <w:p w14:paraId="56EBA305" w14:textId="7D1FE624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28D9D707" w14:textId="6BD25DBA" w:rsidR="0062012F" w:rsidRPr="00CD0A69" w:rsidRDefault="00BD34B5" w:rsidP="0062012F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 xml:space="preserve">Ph. D. </w:t>
            </w:r>
            <w:r w:rsidR="008476D8" w:rsidRPr="00CD0A69">
              <w:rPr>
                <w:rFonts w:asciiTheme="majorHAnsi" w:hAnsiTheme="majorHAnsi" w:cstheme="majorHAnsi"/>
                <w:b/>
                <w:bCs/>
              </w:rPr>
              <w:t>English</w:t>
            </w:r>
            <w:r w:rsidR="0062012F" w:rsidRPr="00CD0A69">
              <w:rPr>
                <w:rFonts w:asciiTheme="majorHAnsi" w:hAnsiTheme="majorHAnsi" w:cstheme="majorHAnsi"/>
              </w:rPr>
              <w:t xml:space="preserve"> – Devi Ahilya University</w:t>
            </w:r>
            <w:r w:rsidR="000F1726" w:rsidRPr="00CD0A69">
              <w:rPr>
                <w:rFonts w:asciiTheme="majorHAnsi" w:hAnsiTheme="majorHAnsi" w:cstheme="majorHAnsi"/>
              </w:rPr>
              <w:t>,</w:t>
            </w:r>
            <w:r w:rsidR="0062012F" w:rsidRPr="00CD0A69">
              <w:rPr>
                <w:rFonts w:asciiTheme="majorHAnsi" w:hAnsiTheme="majorHAnsi" w:cstheme="majorHAnsi"/>
              </w:rPr>
              <w:t xml:space="preserve"> Indore</w:t>
            </w:r>
            <w:r w:rsidR="00B15B6D" w:rsidRPr="00CD0A69">
              <w:rPr>
                <w:rFonts w:asciiTheme="majorHAnsi" w:hAnsiTheme="majorHAnsi" w:cstheme="majorHAnsi"/>
              </w:rPr>
              <w:t>,</w:t>
            </w:r>
            <w:r w:rsidR="0062012F" w:rsidRPr="00CD0A69">
              <w:rPr>
                <w:rFonts w:asciiTheme="majorHAnsi" w:hAnsiTheme="majorHAnsi" w:cstheme="majorHAnsi"/>
              </w:rPr>
              <w:t xml:space="preserve"> India 2012</w:t>
            </w:r>
          </w:p>
          <w:p w14:paraId="481AEF2D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75" w:type="dxa"/>
            <w:shd w:val="pct20" w:color="auto" w:fill="auto"/>
            <w:vAlign w:val="center"/>
          </w:tcPr>
          <w:p w14:paraId="4C565DB3" w14:textId="1CF40B09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Ph</w:t>
            </w:r>
            <w:r w:rsidR="00DF3159" w:rsidRPr="00CD0A6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. </w:t>
            </w: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D</w:t>
            </w:r>
          </w:p>
        </w:tc>
      </w:tr>
      <w:tr w:rsidR="00EB525A" w:rsidRPr="00CD0A69" w14:paraId="3CB36422" w14:textId="77777777" w:rsidTr="008309B6">
        <w:tc>
          <w:tcPr>
            <w:tcW w:w="3590" w:type="dxa"/>
            <w:shd w:val="clear" w:color="auto" w:fill="auto"/>
            <w:vAlign w:val="center"/>
          </w:tcPr>
          <w:p w14:paraId="6D3963CC" w14:textId="3E1F8DF0" w:rsidR="00A0456A" w:rsidRPr="00CD0A69" w:rsidRDefault="00A0456A" w:rsidP="00A045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Poetry - </w:t>
            </w:r>
            <w:r w:rsidRPr="00CD0A69">
              <w:rPr>
                <w:rFonts w:asciiTheme="majorHAnsi" w:hAnsiTheme="majorHAnsi" w:cstheme="majorHAnsi"/>
              </w:rPr>
              <w:t>Barkatullah University, Bhopal India 1994</w:t>
            </w:r>
          </w:p>
          <w:p w14:paraId="721EB13D" w14:textId="012E79F6" w:rsidR="00EB525A" w:rsidRPr="00CD0A69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491" w:type="dxa"/>
            <w:vAlign w:val="center"/>
          </w:tcPr>
          <w:p w14:paraId="1E826F0B" w14:textId="798D176F" w:rsidR="0062012F" w:rsidRPr="00CD0A69" w:rsidRDefault="00BD34B5" w:rsidP="0062012F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>M.A</w:t>
            </w:r>
            <w:r w:rsidR="00A53A96" w:rsidRPr="00CD0A69">
              <w:rPr>
                <w:rFonts w:asciiTheme="majorHAnsi" w:hAnsiTheme="majorHAnsi" w:cstheme="majorHAnsi"/>
                <w:b/>
                <w:bCs/>
              </w:rPr>
              <w:t>.</w:t>
            </w:r>
            <w:r w:rsidRPr="00CD0A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2012F" w:rsidRPr="00CD0A69">
              <w:rPr>
                <w:rFonts w:asciiTheme="majorHAnsi" w:hAnsiTheme="majorHAnsi" w:cstheme="majorHAnsi"/>
                <w:b/>
                <w:bCs/>
              </w:rPr>
              <w:t>English Literature</w:t>
            </w:r>
            <w:r w:rsidR="00A53A96" w:rsidRPr="00CD0A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F1726" w:rsidRPr="00CD0A69">
              <w:rPr>
                <w:rFonts w:asciiTheme="majorHAnsi" w:hAnsiTheme="majorHAnsi" w:cstheme="majorHAnsi"/>
                <w:b/>
                <w:bCs/>
              </w:rPr>
              <w:t>-</w:t>
            </w:r>
            <w:r w:rsidR="0062012F" w:rsidRPr="00CD0A69">
              <w:rPr>
                <w:rFonts w:asciiTheme="majorHAnsi" w:hAnsiTheme="majorHAnsi" w:cstheme="majorHAnsi"/>
              </w:rPr>
              <w:t xml:space="preserve"> Barkatullah University</w:t>
            </w:r>
            <w:r w:rsidR="000F1726" w:rsidRPr="00CD0A69">
              <w:rPr>
                <w:rFonts w:asciiTheme="majorHAnsi" w:hAnsiTheme="majorHAnsi" w:cstheme="majorHAnsi"/>
              </w:rPr>
              <w:t>,</w:t>
            </w:r>
            <w:r w:rsidR="0062012F" w:rsidRPr="00CD0A69">
              <w:rPr>
                <w:rFonts w:asciiTheme="majorHAnsi" w:hAnsiTheme="majorHAnsi" w:cstheme="majorHAnsi"/>
              </w:rPr>
              <w:t xml:space="preserve"> Bhopal India 1994</w:t>
            </w:r>
          </w:p>
          <w:p w14:paraId="0CEAB278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75" w:type="dxa"/>
            <w:shd w:val="pct20" w:color="auto" w:fill="auto"/>
            <w:vAlign w:val="center"/>
          </w:tcPr>
          <w:p w14:paraId="22CD6549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EB525A" w:rsidRPr="00CD0A69" w14:paraId="66CFB42E" w14:textId="77777777" w:rsidTr="008309B6">
        <w:tc>
          <w:tcPr>
            <w:tcW w:w="3590" w:type="dxa"/>
            <w:shd w:val="clear" w:color="auto" w:fill="auto"/>
            <w:vAlign w:val="center"/>
          </w:tcPr>
          <w:p w14:paraId="261E466E" w14:textId="799B1989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- </w:t>
            </w:r>
            <w:r w:rsidRPr="00CD0A69">
              <w:rPr>
                <w:rFonts w:asciiTheme="majorHAnsi" w:hAnsiTheme="majorHAnsi" w:cstheme="majorHAnsi"/>
              </w:rPr>
              <w:t>Barkatullah University, Bhopal, India</w:t>
            </w:r>
            <w:r>
              <w:rPr>
                <w:rFonts w:asciiTheme="majorHAnsi" w:hAnsiTheme="majorHAnsi" w:cstheme="majorHAnsi"/>
              </w:rPr>
              <w:t>,</w:t>
            </w:r>
            <w:r w:rsidRPr="00CD0A69">
              <w:rPr>
                <w:rFonts w:asciiTheme="majorHAnsi" w:hAnsiTheme="majorHAnsi" w:cstheme="majorHAnsi"/>
              </w:rPr>
              <w:t xml:space="preserve"> 1990</w:t>
            </w:r>
          </w:p>
          <w:p w14:paraId="4915322F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3491" w:type="dxa"/>
            <w:vAlign w:val="center"/>
          </w:tcPr>
          <w:p w14:paraId="4D331A01" w14:textId="5D798649" w:rsidR="0062012F" w:rsidRPr="00CD0A69" w:rsidRDefault="0062012F" w:rsidP="0062012F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 xml:space="preserve">B.Sc. </w:t>
            </w:r>
            <w:r w:rsidR="00BD34B5" w:rsidRPr="00CD0A69">
              <w:rPr>
                <w:rFonts w:asciiTheme="majorHAnsi" w:hAnsiTheme="majorHAnsi" w:cstheme="majorHAnsi"/>
              </w:rPr>
              <w:t xml:space="preserve">- </w:t>
            </w:r>
            <w:r w:rsidRPr="00CD0A69">
              <w:rPr>
                <w:rFonts w:asciiTheme="majorHAnsi" w:hAnsiTheme="majorHAnsi" w:cstheme="majorHAnsi"/>
              </w:rPr>
              <w:t>Barkatullah University</w:t>
            </w:r>
            <w:r w:rsidR="000F1726" w:rsidRPr="00CD0A69">
              <w:rPr>
                <w:rFonts w:asciiTheme="majorHAnsi" w:hAnsiTheme="majorHAnsi" w:cstheme="majorHAnsi"/>
              </w:rPr>
              <w:t>,</w:t>
            </w:r>
            <w:r w:rsidRPr="00CD0A69">
              <w:rPr>
                <w:rFonts w:asciiTheme="majorHAnsi" w:hAnsiTheme="majorHAnsi" w:cstheme="majorHAnsi"/>
              </w:rPr>
              <w:t xml:space="preserve"> Bhopal</w:t>
            </w:r>
            <w:r w:rsidR="00B15B6D" w:rsidRPr="00CD0A69">
              <w:rPr>
                <w:rFonts w:asciiTheme="majorHAnsi" w:hAnsiTheme="majorHAnsi" w:cstheme="majorHAnsi"/>
              </w:rPr>
              <w:t>,</w:t>
            </w:r>
            <w:r w:rsidRPr="00CD0A69">
              <w:rPr>
                <w:rFonts w:asciiTheme="majorHAnsi" w:hAnsiTheme="majorHAnsi" w:cstheme="majorHAnsi"/>
              </w:rPr>
              <w:t xml:space="preserve"> India 199</w:t>
            </w:r>
            <w:r w:rsidR="005F6E6E" w:rsidRPr="00CD0A69">
              <w:rPr>
                <w:rFonts w:asciiTheme="majorHAnsi" w:hAnsiTheme="majorHAnsi" w:cstheme="majorHAnsi"/>
              </w:rPr>
              <w:t>0</w:t>
            </w:r>
          </w:p>
          <w:p w14:paraId="3C79658A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75" w:type="dxa"/>
            <w:shd w:val="pct20" w:color="auto" w:fill="auto"/>
            <w:vAlign w:val="center"/>
          </w:tcPr>
          <w:p w14:paraId="18393C6C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DC4853" w:rsidRPr="00CD0A69" w14:paraId="485BFBB9" w14:textId="77777777" w:rsidTr="00DC4853">
        <w:trPr>
          <w:trHeight w:val="829"/>
        </w:trPr>
        <w:tc>
          <w:tcPr>
            <w:tcW w:w="3590" w:type="dxa"/>
            <w:shd w:val="clear" w:color="auto" w:fill="auto"/>
            <w:vAlign w:val="center"/>
          </w:tcPr>
          <w:p w14:paraId="1DBFB030" w14:textId="42E9A578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DC4853">
              <w:rPr>
                <w:rFonts w:asciiTheme="majorHAnsi" w:hAnsiTheme="majorHAnsi" w:cstheme="majorHAnsi"/>
              </w:rPr>
              <w:t>American Literature</w:t>
            </w:r>
            <w:r w:rsidRPr="00CD0A69">
              <w:rPr>
                <w:rFonts w:asciiTheme="majorHAnsi" w:hAnsiTheme="majorHAnsi" w:cstheme="majorHAnsi"/>
                <w:b/>
                <w:bCs/>
              </w:rPr>
              <w:t>–</w:t>
            </w:r>
            <w:r w:rsidRPr="00CD0A69">
              <w:rPr>
                <w:rFonts w:asciiTheme="majorHAnsi" w:hAnsiTheme="majorHAnsi" w:cstheme="majorHAnsi"/>
              </w:rPr>
              <w:t xml:space="preserve"> Devi Ahilya University, Indore India 2000</w:t>
            </w:r>
          </w:p>
          <w:p w14:paraId="5DD6D3CA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</w:p>
          <w:p w14:paraId="49402459" w14:textId="5BF931FB" w:rsidR="00DC4853" w:rsidRPr="00CD0A69" w:rsidRDefault="00DC4853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3491" w:type="dxa"/>
            <w:vAlign w:val="center"/>
          </w:tcPr>
          <w:p w14:paraId="675B970F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>M. Phil. English Literature–</w:t>
            </w:r>
            <w:r w:rsidRPr="00CD0A69">
              <w:rPr>
                <w:rFonts w:asciiTheme="majorHAnsi" w:hAnsiTheme="majorHAnsi" w:cstheme="majorHAnsi"/>
              </w:rPr>
              <w:t xml:space="preserve"> Devi Ahilya University, Indore India 2000</w:t>
            </w:r>
          </w:p>
          <w:p w14:paraId="2ACB6FAB" w14:textId="77777777" w:rsidR="00DC4853" w:rsidRPr="00DC4853" w:rsidRDefault="00DC4853" w:rsidP="00DC4853">
            <w:pPr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75" w:type="dxa"/>
            <w:vMerge w:val="restart"/>
            <w:shd w:val="pct20" w:color="auto" w:fill="auto"/>
            <w:vAlign w:val="center"/>
          </w:tcPr>
          <w:p w14:paraId="5987C34B" w14:textId="77777777" w:rsidR="00DC4853" w:rsidRPr="00CD0A69" w:rsidRDefault="00DC485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  <w:tr w:rsidR="00DC4853" w:rsidRPr="00CD0A69" w14:paraId="0EDEF127" w14:textId="77777777" w:rsidTr="008309B6">
        <w:trPr>
          <w:trHeight w:val="827"/>
        </w:trPr>
        <w:tc>
          <w:tcPr>
            <w:tcW w:w="3590" w:type="dxa"/>
            <w:shd w:val="clear" w:color="auto" w:fill="auto"/>
            <w:vAlign w:val="center"/>
          </w:tcPr>
          <w:p w14:paraId="451B8121" w14:textId="1351E0F8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DC4853">
              <w:rPr>
                <w:rFonts w:asciiTheme="majorHAnsi" w:hAnsiTheme="majorHAnsi" w:cstheme="majorHAnsi"/>
              </w:rPr>
              <w:t>HR and Marketing</w:t>
            </w:r>
            <w:r w:rsidRPr="00CD0A69">
              <w:rPr>
                <w:rFonts w:asciiTheme="majorHAnsi" w:hAnsiTheme="majorHAnsi" w:cstheme="majorHAnsi"/>
              </w:rPr>
              <w:t xml:space="preserve"> - Devi Ahilya University, Indore India 2014</w:t>
            </w:r>
          </w:p>
          <w:p w14:paraId="4B35A934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</w:p>
          <w:p w14:paraId="4618DF55" w14:textId="77777777" w:rsidR="00DC4853" w:rsidRPr="00CD0A69" w:rsidRDefault="00DC4853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3491" w:type="dxa"/>
            <w:vAlign w:val="center"/>
          </w:tcPr>
          <w:p w14:paraId="27D33243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>MBA– HR and Marketing</w:t>
            </w:r>
            <w:r w:rsidRPr="00CD0A69">
              <w:rPr>
                <w:rFonts w:asciiTheme="majorHAnsi" w:hAnsiTheme="majorHAnsi" w:cstheme="majorHAnsi"/>
              </w:rPr>
              <w:t xml:space="preserve"> - Devi Ahilya University, Indore India 2014</w:t>
            </w:r>
          </w:p>
          <w:p w14:paraId="6C3C052F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</w:p>
          <w:p w14:paraId="433C8CD5" w14:textId="77777777" w:rsidR="00DC4853" w:rsidRPr="00CD0A69" w:rsidRDefault="00DC4853" w:rsidP="003C74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75" w:type="dxa"/>
            <w:vMerge/>
            <w:shd w:val="pct20" w:color="auto" w:fill="auto"/>
            <w:vAlign w:val="center"/>
          </w:tcPr>
          <w:p w14:paraId="04F38FC3" w14:textId="77777777" w:rsidR="00DC4853" w:rsidRPr="00CD0A69" w:rsidRDefault="00DC485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DC4853" w:rsidRPr="00CD0A69" w14:paraId="444A70A6" w14:textId="77777777" w:rsidTr="008309B6">
        <w:trPr>
          <w:trHeight w:val="827"/>
        </w:trPr>
        <w:tc>
          <w:tcPr>
            <w:tcW w:w="3590" w:type="dxa"/>
            <w:shd w:val="clear" w:color="auto" w:fill="auto"/>
            <w:vAlign w:val="center"/>
          </w:tcPr>
          <w:p w14:paraId="4226B0C8" w14:textId="77777777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037400">
              <w:rPr>
                <w:rFonts w:asciiTheme="majorHAnsi" w:hAnsiTheme="majorHAnsi" w:cstheme="majorHAnsi"/>
              </w:rPr>
              <w:t>B. Ed</w:t>
            </w:r>
            <w:r w:rsidRPr="00CD0A69">
              <w:rPr>
                <w:rFonts w:asciiTheme="majorHAnsi" w:hAnsiTheme="majorHAnsi" w:cstheme="majorHAnsi"/>
              </w:rPr>
              <w:t>.- Bhoj Open University, Bhopal India 2004</w:t>
            </w:r>
          </w:p>
          <w:p w14:paraId="19D61952" w14:textId="77777777" w:rsidR="00DC4853" w:rsidRPr="00CD0A69" w:rsidRDefault="00DC4853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3491" w:type="dxa"/>
            <w:vAlign w:val="center"/>
          </w:tcPr>
          <w:p w14:paraId="2049A0A1" w14:textId="71F1D2B3" w:rsidR="00DC4853" w:rsidRPr="00CD0A69" w:rsidRDefault="00DC4853" w:rsidP="00DC4853">
            <w:pPr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achelor of </w:t>
            </w:r>
            <w:r w:rsidRPr="00CD0A69">
              <w:rPr>
                <w:rFonts w:asciiTheme="majorHAnsi" w:hAnsiTheme="majorHAnsi" w:cstheme="majorHAnsi"/>
                <w:b/>
                <w:bCs/>
              </w:rPr>
              <w:t>Ed</w:t>
            </w:r>
            <w:r>
              <w:rPr>
                <w:rFonts w:asciiTheme="majorHAnsi" w:hAnsiTheme="majorHAnsi" w:cstheme="majorHAnsi"/>
                <w:b/>
                <w:bCs/>
              </w:rPr>
              <w:t>ucation</w:t>
            </w:r>
            <w:r w:rsidR="009B633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D0A69">
              <w:rPr>
                <w:rFonts w:asciiTheme="majorHAnsi" w:hAnsiTheme="majorHAnsi" w:cstheme="majorHAnsi"/>
              </w:rPr>
              <w:t>- Bhoj Open University, Bhopal India 2004</w:t>
            </w:r>
          </w:p>
          <w:p w14:paraId="45962273" w14:textId="77777777" w:rsidR="00DC4853" w:rsidRPr="00CD0A69" w:rsidRDefault="00DC4853" w:rsidP="003C74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75" w:type="dxa"/>
            <w:vMerge/>
            <w:shd w:val="pct20" w:color="auto" w:fill="auto"/>
            <w:vAlign w:val="center"/>
          </w:tcPr>
          <w:p w14:paraId="2BB47071" w14:textId="77777777" w:rsidR="00DC4853" w:rsidRPr="00CD0A69" w:rsidRDefault="00DC485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651AABB1" w14:textId="77777777" w:rsidTr="00A73B45">
        <w:tc>
          <w:tcPr>
            <w:tcW w:w="3590" w:type="dxa"/>
            <w:vMerge w:val="restart"/>
            <w:shd w:val="clear" w:color="auto" w:fill="auto"/>
            <w:vAlign w:val="center"/>
          </w:tcPr>
          <w:p w14:paraId="36C605C6" w14:textId="77777777" w:rsidR="00552511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                         Experience</w:t>
            </w:r>
          </w:p>
          <w:p w14:paraId="35916BBE" w14:textId="77777777" w:rsidR="00037400" w:rsidRPr="00037400" w:rsidRDefault="00037400" w:rsidP="00037400">
            <w:pPr>
              <w:rPr>
                <w:rFonts w:asciiTheme="majorHAnsi" w:hAnsiTheme="majorHAnsi" w:cstheme="majorHAnsi"/>
              </w:rPr>
            </w:pPr>
          </w:p>
          <w:p w14:paraId="59B1522A" w14:textId="77777777" w:rsidR="00037400" w:rsidRDefault="00037400" w:rsidP="00037400">
            <w:pPr>
              <w:rPr>
                <w:rFonts w:asciiTheme="majorHAnsi" w:hAnsiTheme="majorHAnsi" w:cstheme="majorHAnsi"/>
              </w:rPr>
            </w:pPr>
          </w:p>
          <w:p w14:paraId="4FC17BAA" w14:textId="77777777" w:rsidR="00037400" w:rsidRDefault="00037400" w:rsidP="00037400">
            <w:pPr>
              <w:rPr>
                <w:rFonts w:asciiTheme="majorHAnsi" w:hAnsiTheme="majorHAnsi" w:cstheme="majorHAnsi"/>
              </w:rPr>
            </w:pPr>
          </w:p>
          <w:p w14:paraId="76EECB0B" w14:textId="2F091179" w:rsidR="00037400" w:rsidRPr="00037400" w:rsidRDefault="00037400" w:rsidP="00037400">
            <w:pPr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0503D7E2" w14:textId="77777777" w:rsidR="00552511" w:rsidRPr="00CD0A69" w:rsidRDefault="00552511" w:rsidP="00151EB0">
            <w:pPr>
              <w:tabs>
                <w:tab w:val="left" w:pos="180"/>
                <w:tab w:val="left" w:pos="360"/>
              </w:tabs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Assistant Professor in the Department of Foreign Languages, </w:t>
            </w:r>
            <w:proofErr w:type="spellStart"/>
            <w:r w:rsidRPr="00CD0A69">
              <w:rPr>
                <w:rFonts w:asciiTheme="majorHAnsi" w:hAnsiTheme="majorHAnsi" w:cstheme="majorHAnsi"/>
              </w:rPr>
              <w:t>Albaha</w:t>
            </w:r>
            <w:proofErr w:type="spellEnd"/>
            <w:r w:rsidRPr="00CD0A69">
              <w:rPr>
                <w:rFonts w:asciiTheme="majorHAnsi" w:hAnsiTheme="majorHAnsi" w:cstheme="majorHAnsi"/>
              </w:rPr>
              <w:t xml:space="preserve"> University, </w:t>
            </w:r>
            <w:proofErr w:type="spellStart"/>
            <w:r w:rsidRPr="00CD0A69">
              <w:rPr>
                <w:rFonts w:asciiTheme="majorHAnsi" w:hAnsiTheme="majorHAnsi" w:cstheme="majorHAnsi"/>
              </w:rPr>
              <w:t>Albaha</w:t>
            </w:r>
            <w:proofErr w:type="spellEnd"/>
            <w:r w:rsidRPr="00CD0A69">
              <w:rPr>
                <w:rFonts w:asciiTheme="majorHAnsi" w:hAnsiTheme="majorHAnsi" w:cstheme="majorHAnsi"/>
              </w:rPr>
              <w:t xml:space="preserve">,  </w:t>
            </w:r>
            <w:proofErr w:type="spellStart"/>
            <w:r w:rsidRPr="00CD0A69">
              <w:rPr>
                <w:rFonts w:asciiTheme="majorHAnsi" w:hAnsiTheme="majorHAnsi" w:cstheme="majorHAnsi"/>
              </w:rPr>
              <w:t>ksa</w:t>
            </w:r>
            <w:proofErr w:type="spellEnd"/>
            <w:r w:rsidRPr="00CD0A69">
              <w:rPr>
                <w:rFonts w:asciiTheme="majorHAnsi" w:hAnsiTheme="majorHAnsi" w:cstheme="majorHAnsi"/>
              </w:rPr>
              <w:t>, May 2017 – Continuing</w:t>
            </w:r>
          </w:p>
          <w:p w14:paraId="7F7D9C8A" w14:textId="77777777" w:rsidR="00552511" w:rsidRPr="00CD0A69" w:rsidRDefault="00552511" w:rsidP="008309B6">
            <w:pPr>
              <w:pStyle w:val="ListParagraph"/>
              <w:tabs>
                <w:tab w:val="left" w:pos="180"/>
                <w:tab w:val="left" w:pos="360"/>
              </w:tabs>
              <w:rPr>
                <w:rFonts w:asciiTheme="majorHAnsi" w:hAnsiTheme="majorHAnsi" w:cstheme="majorHAnsi"/>
              </w:rPr>
            </w:pPr>
          </w:p>
          <w:p w14:paraId="2F79CC7A" w14:textId="77777777" w:rsidR="00552511" w:rsidRPr="00CD0A69" w:rsidRDefault="00552511" w:rsidP="008309B6">
            <w:pPr>
              <w:spacing w:line="360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3E83E5FB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EF52EF" w:rsidRPr="00CD0A69" w14:paraId="357C56F9" w14:textId="77777777" w:rsidTr="00A73B45">
        <w:tc>
          <w:tcPr>
            <w:tcW w:w="3590" w:type="dxa"/>
            <w:vMerge/>
            <w:shd w:val="clear" w:color="auto" w:fill="auto"/>
            <w:vAlign w:val="center"/>
          </w:tcPr>
          <w:p w14:paraId="7C9A5D60" w14:textId="77777777" w:rsidR="00EF52EF" w:rsidRPr="00CD0A69" w:rsidRDefault="00EF52EF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62911E72" w14:textId="77777777" w:rsidR="00EF52EF" w:rsidRPr="00CD0A69" w:rsidRDefault="00EF52EF" w:rsidP="00EF52EF">
            <w:pPr>
              <w:tabs>
                <w:tab w:val="left" w:pos="180"/>
                <w:tab w:val="left" w:pos="36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Professor at Sanghvi Institute of Management and Science, Indore, February 2013 – April 2017.</w:t>
            </w:r>
          </w:p>
          <w:p w14:paraId="48FD38E4" w14:textId="77777777" w:rsidR="00EF52EF" w:rsidRPr="00CD0A69" w:rsidRDefault="00EF52EF" w:rsidP="00151EB0">
            <w:pPr>
              <w:tabs>
                <w:tab w:val="left" w:pos="180"/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  <w:tr w:rsidR="00552511" w:rsidRPr="00CD0A69" w14:paraId="3D3B1EC1" w14:textId="77777777" w:rsidTr="002B2EC0">
        <w:tc>
          <w:tcPr>
            <w:tcW w:w="3590" w:type="dxa"/>
            <w:vMerge/>
            <w:shd w:val="clear" w:color="auto" w:fill="auto"/>
            <w:vAlign w:val="center"/>
          </w:tcPr>
          <w:p w14:paraId="4B399984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4752CFD6" w14:textId="77777777" w:rsidR="00552511" w:rsidRPr="00CD0A69" w:rsidRDefault="00552511" w:rsidP="00EF52EF">
            <w:pPr>
              <w:tabs>
                <w:tab w:val="left" w:pos="180"/>
                <w:tab w:val="left" w:pos="36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Academic Counsellor for MEG &amp; BD Programmes in IGNOU - April 2014 – April 2017.</w:t>
            </w:r>
          </w:p>
          <w:p w14:paraId="09848DA8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561253A9" w14:textId="77777777" w:rsidTr="00731E0A">
        <w:tc>
          <w:tcPr>
            <w:tcW w:w="3590" w:type="dxa"/>
            <w:vMerge/>
            <w:shd w:val="clear" w:color="auto" w:fill="auto"/>
            <w:vAlign w:val="center"/>
          </w:tcPr>
          <w:p w14:paraId="201798D9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2AE69F95" w14:textId="77777777" w:rsidR="00552511" w:rsidRPr="00CD0A69" w:rsidRDefault="00552511" w:rsidP="00EF52EF">
            <w:pPr>
              <w:tabs>
                <w:tab w:val="left" w:pos="180"/>
                <w:tab w:val="left" w:pos="36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Professor and Head of the Department of Human Resource Empowerment Cell and Communication Skill, </w:t>
            </w:r>
            <w:proofErr w:type="spellStart"/>
            <w:r w:rsidRPr="00CD0A69">
              <w:rPr>
                <w:rFonts w:asciiTheme="majorHAnsi" w:hAnsiTheme="majorHAnsi" w:cstheme="majorHAnsi"/>
              </w:rPr>
              <w:t>Venkteshwar</w:t>
            </w:r>
            <w:proofErr w:type="spellEnd"/>
            <w:r w:rsidRPr="00CD0A69">
              <w:rPr>
                <w:rFonts w:asciiTheme="majorHAnsi" w:hAnsiTheme="majorHAnsi" w:cstheme="majorHAnsi"/>
              </w:rPr>
              <w:t xml:space="preserve"> Institute of Technology, Indore, January 2012- February 2013. </w:t>
            </w:r>
          </w:p>
          <w:p w14:paraId="39463955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13545508" w14:textId="77777777" w:rsidTr="00B3160B">
        <w:tc>
          <w:tcPr>
            <w:tcW w:w="3590" w:type="dxa"/>
            <w:vMerge/>
            <w:shd w:val="clear" w:color="auto" w:fill="auto"/>
            <w:vAlign w:val="center"/>
          </w:tcPr>
          <w:p w14:paraId="182055CF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51703990" w14:textId="77777777" w:rsidR="00552511" w:rsidRPr="00CD0A69" w:rsidRDefault="00552511" w:rsidP="00EF52EF">
            <w:pPr>
              <w:tabs>
                <w:tab w:val="left" w:pos="180"/>
                <w:tab w:val="left" w:pos="360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Associate Professor and Head of the Department of Human Resource Empowerment Cell and Communication Skill, </w:t>
            </w:r>
            <w:proofErr w:type="spellStart"/>
            <w:r w:rsidRPr="00CD0A69">
              <w:rPr>
                <w:rFonts w:asciiTheme="majorHAnsi" w:hAnsiTheme="majorHAnsi" w:cstheme="majorHAnsi"/>
              </w:rPr>
              <w:t>Venkteshwar</w:t>
            </w:r>
            <w:proofErr w:type="spellEnd"/>
            <w:r w:rsidRPr="00CD0A69">
              <w:rPr>
                <w:rFonts w:asciiTheme="majorHAnsi" w:hAnsiTheme="majorHAnsi" w:cstheme="majorHAnsi"/>
              </w:rPr>
              <w:t xml:space="preserve"> Institute of Technology, Indore, January 2011- Jan. 2012.</w:t>
            </w:r>
          </w:p>
          <w:p w14:paraId="35F1ABB0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30DEC9B7" w14:textId="77777777" w:rsidTr="00DC3181">
        <w:tc>
          <w:tcPr>
            <w:tcW w:w="3590" w:type="dxa"/>
            <w:vMerge/>
            <w:shd w:val="clear" w:color="auto" w:fill="auto"/>
            <w:vAlign w:val="center"/>
          </w:tcPr>
          <w:p w14:paraId="254EE26F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62A82912" w14:textId="77777777" w:rsidR="00552511" w:rsidRPr="00CD0A69" w:rsidRDefault="00552511" w:rsidP="00EF52E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Assistant Professor and Coordinator, Language Proficiency and Communication, Department of Management, Maharaja Ranjit </w:t>
            </w:r>
            <w:proofErr w:type="spellStart"/>
            <w:r w:rsidRPr="00CD0A69">
              <w:rPr>
                <w:rFonts w:asciiTheme="majorHAnsi" w:hAnsiTheme="majorHAnsi" w:cstheme="majorHAnsi"/>
              </w:rPr>
              <w:t>singh</w:t>
            </w:r>
            <w:proofErr w:type="spellEnd"/>
            <w:r w:rsidRPr="00CD0A69">
              <w:rPr>
                <w:rFonts w:asciiTheme="majorHAnsi" w:hAnsiTheme="majorHAnsi" w:cstheme="majorHAnsi"/>
              </w:rPr>
              <w:t xml:space="preserve"> College of Professional Sciences, Indore, June 2007- Jan. 2011.</w:t>
            </w:r>
          </w:p>
          <w:p w14:paraId="683C906F" w14:textId="77777777" w:rsidR="00552511" w:rsidRPr="00CD0A69" w:rsidRDefault="00552511" w:rsidP="008309B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67DE244" w14:textId="77777777" w:rsidR="00552511" w:rsidRPr="00CD0A69" w:rsidRDefault="00552511" w:rsidP="008309B6">
            <w:pPr>
              <w:spacing w:line="36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14:paraId="774BC558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568E03DB" w14:textId="77777777" w:rsidTr="005C5CF0">
        <w:tc>
          <w:tcPr>
            <w:tcW w:w="3590" w:type="dxa"/>
            <w:vMerge/>
            <w:shd w:val="clear" w:color="auto" w:fill="auto"/>
            <w:vAlign w:val="center"/>
          </w:tcPr>
          <w:p w14:paraId="720D39DF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32BB4D37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5AE3773A" w14:textId="77777777" w:rsidTr="00416DF9">
        <w:tc>
          <w:tcPr>
            <w:tcW w:w="3590" w:type="dxa"/>
            <w:vMerge/>
            <w:shd w:val="clear" w:color="auto" w:fill="auto"/>
            <w:vAlign w:val="center"/>
          </w:tcPr>
          <w:p w14:paraId="176330DE" w14:textId="77777777" w:rsidR="00552511" w:rsidRPr="00CD0A69" w:rsidRDefault="00552511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0E7514CF" w14:textId="77777777" w:rsidR="00552511" w:rsidRPr="00CD0A69" w:rsidRDefault="00552511" w:rsidP="0055251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Project Associate, Research and Publication, IIM Indore, June 2006 - May 2007.</w:t>
            </w:r>
          </w:p>
          <w:p w14:paraId="38777C2C" w14:textId="77777777" w:rsidR="00552511" w:rsidRPr="00CD0A69" w:rsidRDefault="0055251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70BAE3B5" w14:textId="77777777" w:rsidTr="007A6CD6">
        <w:tc>
          <w:tcPr>
            <w:tcW w:w="3590" w:type="dxa"/>
            <w:vMerge/>
            <w:shd w:val="clear" w:color="auto" w:fill="auto"/>
            <w:vAlign w:val="center"/>
          </w:tcPr>
          <w:p w14:paraId="70693EC4" w14:textId="77777777" w:rsidR="00552511" w:rsidRPr="00CD0A69" w:rsidRDefault="00552511" w:rsidP="005525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715C7228" w14:textId="77777777" w:rsidR="00552511" w:rsidRPr="00CD0A69" w:rsidRDefault="00552511" w:rsidP="0055251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Lecturer in English, Government College, </w:t>
            </w:r>
            <w:proofErr w:type="spellStart"/>
            <w:r w:rsidRPr="00CD0A69">
              <w:rPr>
                <w:rFonts w:asciiTheme="majorHAnsi" w:hAnsiTheme="majorHAnsi" w:cstheme="majorHAnsi"/>
              </w:rPr>
              <w:t>Khategaon</w:t>
            </w:r>
            <w:proofErr w:type="spellEnd"/>
            <w:r w:rsidRPr="00CD0A69">
              <w:rPr>
                <w:rFonts w:asciiTheme="majorHAnsi" w:hAnsiTheme="majorHAnsi" w:cstheme="majorHAnsi"/>
              </w:rPr>
              <w:t>, Distt Ujjain, 2005- 2006.</w:t>
            </w:r>
          </w:p>
          <w:p w14:paraId="7A28225B" w14:textId="77777777" w:rsidR="00552511" w:rsidRPr="00CD0A69" w:rsidRDefault="00552511" w:rsidP="0055251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1D084961" w14:textId="77777777" w:rsidTr="00A86063">
        <w:tc>
          <w:tcPr>
            <w:tcW w:w="3590" w:type="dxa"/>
            <w:vMerge/>
            <w:shd w:val="clear" w:color="auto" w:fill="auto"/>
            <w:vAlign w:val="center"/>
          </w:tcPr>
          <w:p w14:paraId="2136DBD7" w14:textId="77777777" w:rsidR="00552511" w:rsidRPr="00CD0A69" w:rsidRDefault="00552511" w:rsidP="005525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63D4583D" w14:textId="77777777" w:rsidR="00552511" w:rsidRPr="00CD0A69" w:rsidRDefault="00552511" w:rsidP="0055251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 xml:space="preserve">Lecturer, IPS Academy, Indore, July 2003- May </w:t>
            </w:r>
            <w:r w:rsidRPr="00CD0A69">
              <w:rPr>
                <w:rFonts w:asciiTheme="majorHAnsi" w:hAnsiTheme="majorHAnsi" w:cstheme="majorHAnsi"/>
              </w:rPr>
              <w:lastRenderedPageBreak/>
              <w:t>2005.</w:t>
            </w:r>
          </w:p>
          <w:p w14:paraId="1DD55AC7" w14:textId="77777777" w:rsidR="00552511" w:rsidRPr="00CD0A69" w:rsidRDefault="00552511" w:rsidP="0055251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511" w:rsidRPr="00CD0A69" w14:paraId="0B3FCD3F" w14:textId="77777777" w:rsidTr="00D46CDE">
        <w:trPr>
          <w:trHeight w:val="2414"/>
        </w:trPr>
        <w:tc>
          <w:tcPr>
            <w:tcW w:w="3590" w:type="dxa"/>
            <w:vMerge/>
            <w:shd w:val="clear" w:color="auto" w:fill="auto"/>
            <w:vAlign w:val="center"/>
          </w:tcPr>
          <w:p w14:paraId="61F3D3D8" w14:textId="77777777" w:rsidR="00552511" w:rsidRPr="00CD0A69" w:rsidRDefault="00552511" w:rsidP="005525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0D7C9789" w14:textId="77777777" w:rsidR="00552511" w:rsidRPr="00CD0A69" w:rsidRDefault="00552511" w:rsidP="0055251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Lecturer, Community Project Planning, Govt. Women’s Polytechnic, Indore January 2000 – June 2003.</w:t>
            </w:r>
          </w:p>
          <w:p w14:paraId="0D54DA1A" w14:textId="77777777" w:rsidR="00552511" w:rsidRPr="00CD0A69" w:rsidRDefault="00552511" w:rsidP="0055251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0BD4BC21" w14:textId="4AD68494" w:rsidR="00EB525A" w:rsidRPr="00CD0A69" w:rsidRDefault="00EB525A" w:rsidP="00EB525A">
      <w:pPr>
        <w:bidi/>
        <w:rPr>
          <w:rFonts w:asciiTheme="majorHAnsi" w:hAnsiTheme="majorHAnsi" w:cstheme="majorHAnsi"/>
          <w:rtl/>
        </w:rPr>
      </w:pPr>
    </w:p>
    <w:p w14:paraId="22A90A4B" w14:textId="49FCA1A2" w:rsidR="009F277B" w:rsidRPr="00CD0A69" w:rsidRDefault="009F277B" w:rsidP="009F277B">
      <w:pPr>
        <w:bidi/>
        <w:rPr>
          <w:rFonts w:asciiTheme="majorHAnsi" w:hAnsiTheme="majorHAnsi" w:cstheme="majorHAnsi"/>
          <w:rtl/>
        </w:rPr>
      </w:pPr>
    </w:p>
    <w:p w14:paraId="1B2AEE77" w14:textId="5C2256E8" w:rsidR="00A804FB" w:rsidRPr="00CD0A69" w:rsidRDefault="00A804FB" w:rsidP="00A804FB">
      <w:pPr>
        <w:spacing w:line="360" w:lineRule="auto"/>
        <w:rPr>
          <w:rFonts w:asciiTheme="majorHAnsi" w:hAnsiTheme="majorHAnsi" w:cstheme="majorHAnsi"/>
          <w:b/>
        </w:rPr>
      </w:pPr>
      <w:r w:rsidRPr="00CD0A69">
        <w:rPr>
          <w:rFonts w:asciiTheme="majorHAnsi" w:hAnsiTheme="majorHAnsi" w:cstheme="majorHAnsi"/>
          <w:b/>
        </w:rPr>
        <w:t>Ph.</w:t>
      </w:r>
      <w:r w:rsidR="00445B22" w:rsidRPr="00CD0A69">
        <w:rPr>
          <w:rFonts w:asciiTheme="majorHAnsi" w:hAnsiTheme="majorHAnsi" w:cstheme="majorHAnsi"/>
          <w:b/>
        </w:rPr>
        <w:t xml:space="preserve"> </w:t>
      </w:r>
      <w:r w:rsidRPr="00CD0A69">
        <w:rPr>
          <w:rFonts w:asciiTheme="majorHAnsi" w:hAnsiTheme="majorHAnsi" w:cstheme="majorHAnsi"/>
          <w:b/>
        </w:rPr>
        <w:t>D</w:t>
      </w:r>
      <w:r w:rsidR="00445B22" w:rsidRPr="00CD0A69">
        <w:rPr>
          <w:rFonts w:asciiTheme="majorHAnsi" w:hAnsiTheme="majorHAnsi" w:cstheme="majorHAnsi"/>
          <w:b/>
        </w:rPr>
        <w:t>.</w:t>
      </w:r>
      <w:r w:rsidRPr="00CD0A69">
        <w:rPr>
          <w:rFonts w:asciiTheme="majorHAnsi" w:hAnsiTheme="majorHAnsi" w:cstheme="majorHAnsi"/>
          <w:b/>
        </w:rPr>
        <w:t xml:space="preserve"> SUPERVISOR:</w:t>
      </w:r>
    </w:p>
    <w:p w14:paraId="6E8E8976" w14:textId="4C082594" w:rsidR="009F277B" w:rsidRPr="00CD0A69" w:rsidRDefault="00A804FB" w:rsidP="005967A7">
      <w:pPr>
        <w:spacing w:line="360" w:lineRule="auto"/>
        <w:rPr>
          <w:rFonts w:asciiTheme="majorHAnsi" w:hAnsiTheme="majorHAnsi" w:cstheme="majorHAnsi"/>
          <w:b/>
        </w:rPr>
      </w:pPr>
      <w:r w:rsidRPr="00CD0A69">
        <w:rPr>
          <w:rFonts w:asciiTheme="majorHAnsi" w:hAnsiTheme="majorHAnsi" w:cstheme="majorHAnsi"/>
        </w:rPr>
        <w:t>Registered Ph.D. Supervisor in Pacific Academy of Higher Education and Research University, Udaipur, Rajasthan, Indi</w:t>
      </w:r>
      <w:r w:rsidR="005967A7" w:rsidRPr="00CD0A69">
        <w:rPr>
          <w:rFonts w:asciiTheme="majorHAnsi" w:hAnsiTheme="majorHAnsi" w:cstheme="majorHAnsi"/>
        </w:rPr>
        <w:t>a.</w:t>
      </w:r>
    </w:p>
    <w:p w14:paraId="2409324A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CD0A69" w14:paraId="617515B5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DB0C57" w14:textId="77777777" w:rsidR="00EB525A" w:rsidRPr="00CD0A69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EB525A" w:rsidRPr="00CD0A69" w14:paraId="0265CFAF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21E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0B942249" w14:textId="4834413F" w:rsidR="00825517" w:rsidRPr="00CD0A69" w:rsidRDefault="00825517" w:rsidP="009F277B">
            <w:pPr>
              <w:spacing w:before="1" w:line="360" w:lineRule="auto"/>
              <w:ind w:left="276"/>
              <w:rPr>
                <w:rFonts w:asciiTheme="majorHAnsi" w:hAnsiTheme="majorHAnsi" w:cstheme="majorHAnsi"/>
                <w:u w:val="single"/>
              </w:rPr>
            </w:pPr>
            <w:r w:rsidRPr="00CD0A69">
              <w:rPr>
                <w:rFonts w:asciiTheme="majorHAnsi" w:hAnsiTheme="majorHAnsi" w:cstheme="majorHAnsi"/>
                <w:u w:val="single"/>
              </w:rPr>
              <w:t>Published Papers</w:t>
            </w:r>
          </w:p>
          <w:p w14:paraId="2350D65F" w14:textId="6F3CB8ED" w:rsidR="00D50730" w:rsidRPr="00CD0A69" w:rsidRDefault="00E04461" w:rsidP="009F277B">
            <w:pPr>
              <w:pStyle w:val="ListParagraph"/>
              <w:numPr>
                <w:ilvl w:val="0"/>
                <w:numId w:val="4"/>
              </w:numPr>
              <w:spacing w:before="1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>‘Importance of Romantic Period in Modern Day English’ published in</w:t>
            </w:r>
            <w:r w:rsidR="00D50730" w:rsidRPr="00CD0A69">
              <w:rPr>
                <w:rFonts w:asciiTheme="majorHAnsi" w:hAnsiTheme="majorHAnsi" w:cstheme="majorHAnsi"/>
                <w:b/>
                <w:bCs/>
              </w:rPr>
              <w:t xml:space="preserve"> Quest Journals Journal of Research in Humanities and Social Science Volume 9 ~ Issue 9 (2021) pp: 81-87 ISSN(Online):2321-9467 </w:t>
            </w:r>
          </w:p>
          <w:p w14:paraId="17B7E568" w14:textId="45ED22BD" w:rsidR="00E04461" w:rsidRPr="00CD0A69" w:rsidRDefault="00CB7AF7" w:rsidP="009F277B">
            <w:pPr>
              <w:spacing w:before="1" w:line="360" w:lineRule="auto"/>
              <w:ind w:left="276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 xml:space="preserve">             </w:t>
            </w:r>
            <w:hyperlink r:id="rId8" w:history="1">
              <w:r w:rsidR="007A55BD" w:rsidRPr="00CD0A69">
                <w:rPr>
                  <w:rStyle w:val="Hyperlink"/>
                  <w:rFonts w:asciiTheme="majorHAnsi" w:hAnsiTheme="majorHAnsi" w:cstheme="majorHAnsi"/>
                </w:rPr>
                <w:t>www.questjournals.org</w:t>
              </w:r>
            </w:hyperlink>
          </w:p>
          <w:p w14:paraId="1DD8558F" w14:textId="77777777" w:rsidR="00D50730" w:rsidRPr="00CD0A69" w:rsidRDefault="00D50730" w:rsidP="009F277B">
            <w:pPr>
              <w:spacing w:before="1" w:line="360" w:lineRule="auto"/>
              <w:ind w:left="276"/>
              <w:rPr>
                <w:rFonts w:asciiTheme="majorHAnsi" w:hAnsiTheme="majorHAnsi" w:cstheme="majorHAnsi"/>
                <w:u w:val="single"/>
              </w:rPr>
            </w:pPr>
          </w:p>
          <w:p w14:paraId="65D6B411" w14:textId="0B5C08B1" w:rsidR="0093431D" w:rsidRPr="00CD0A69" w:rsidRDefault="005444D9" w:rsidP="009F277B">
            <w:pPr>
              <w:pStyle w:val="ListParagraph"/>
              <w:numPr>
                <w:ilvl w:val="0"/>
                <w:numId w:val="4"/>
              </w:numPr>
              <w:spacing w:before="1" w:line="36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D0A69">
              <w:rPr>
                <w:rFonts w:asciiTheme="majorHAnsi" w:hAnsiTheme="majorHAnsi" w:cstheme="majorHAnsi"/>
                <w:b/>
                <w:bCs/>
              </w:rPr>
              <w:t xml:space="preserve">‘Short Stories of Ruskin Bond: A Visit to Natural Realism’ </w:t>
            </w:r>
            <w:r w:rsidR="003C70EC" w:rsidRPr="00CD0A69">
              <w:rPr>
                <w:rFonts w:asciiTheme="majorHAnsi" w:hAnsiTheme="majorHAnsi" w:cstheme="majorHAnsi"/>
                <w:b/>
                <w:bCs/>
              </w:rPr>
              <w:t xml:space="preserve">published by </w:t>
            </w:r>
            <w:proofErr w:type="spellStart"/>
            <w:r w:rsidRPr="00CD0A69">
              <w:rPr>
                <w:rFonts w:asciiTheme="majorHAnsi" w:hAnsiTheme="majorHAnsi" w:cstheme="majorHAnsi"/>
                <w:b/>
                <w:bCs/>
              </w:rPr>
              <w:t>Oray’s</w:t>
            </w:r>
            <w:proofErr w:type="spellEnd"/>
            <w:r w:rsidRPr="00CD0A69">
              <w:rPr>
                <w:rFonts w:asciiTheme="majorHAnsi" w:hAnsiTheme="majorHAnsi" w:cstheme="majorHAnsi"/>
                <w:b/>
                <w:bCs/>
              </w:rPr>
              <w:t xml:space="preserve"> Publications</w:t>
            </w:r>
            <w:r w:rsidR="003C70EC" w:rsidRPr="00CD0A69">
              <w:rPr>
                <w:rFonts w:asciiTheme="majorHAnsi" w:hAnsiTheme="majorHAnsi" w:cstheme="majorHAnsi"/>
                <w:b/>
                <w:bCs/>
              </w:rPr>
              <w:t>:</w:t>
            </w:r>
            <w:r w:rsidR="0093431D" w:rsidRPr="00CD0A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D0A69">
              <w:rPr>
                <w:rFonts w:asciiTheme="majorHAnsi" w:hAnsiTheme="majorHAnsi" w:cstheme="majorHAnsi"/>
                <w:b/>
                <w:bCs/>
              </w:rPr>
              <w:t>Research Journal Of English (RJOE)</w:t>
            </w:r>
            <w:r w:rsidR="003C70EC" w:rsidRPr="00CD0A69">
              <w:rPr>
                <w:rFonts w:asciiTheme="majorHAnsi" w:hAnsiTheme="majorHAnsi" w:cstheme="majorHAnsi"/>
                <w:b/>
                <w:bCs/>
              </w:rPr>
              <w:t xml:space="preserve"> Impact Factor: 6.03(SJIF) </w:t>
            </w:r>
            <w:r w:rsidRPr="00CD0A69">
              <w:rPr>
                <w:rFonts w:asciiTheme="majorHAnsi" w:hAnsiTheme="majorHAnsi" w:cstheme="majorHAnsi"/>
                <w:b/>
                <w:bCs/>
              </w:rPr>
              <w:t>Vol-6, Issue-3, 2021</w:t>
            </w:r>
            <w:r w:rsidR="0093431D" w:rsidRPr="00CD0A69">
              <w:rPr>
                <w:rFonts w:asciiTheme="majorHAnsi" w:hAnsiTheme="majorHAnsi" w:cstheme="majorHAnsi"/>
                <w:b/>
                <w:bCs/>
              </w:rPr>
              <w:t>,</w:t>
            </w:r>
            <w:r w:rsidRPr="00CD0A69">
              <w:rPr>
                <w:rFonts w:asciiTheme="majorHAnsi" w:hAnsiTheme="majorHAnsi" w:cstheme="majorHAnsi"/>
                <w:b/>
                <w:bCs/>
              </w:rPr>
              <w:t xml:space="preserve"> An International Peer-Reviewed English Journal ISSN: 2456-2696 Indexed in: International Citation Indexing (ICI), International Scientific Indexing (ISI), Directory of Research Journal Indexing (DRJI) Google Scholar &amp;</w:t>
            </w:r>
            <w:r w:rsidR="0093431D" w:rsidRPr="00CD0A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D0A69">
              <w:rPr>
                <w:rFonts w:asciiTheme="majorHAnsi" w:hAnsiTheme="majorHAnsi" w:cstheme="majorHAnsi"/>
                <w:b/>
                <w:bCs/>
              </w:rPr>
              <w:t>Cosmos.</w:t>
            </w:r>
          </w:p>
          <w:p w14:paraId="7DE1C5E1" w14:textId="08178FC8" w:rsidR="0093431D" w:rsidRPr="00CD0A69" w:rsidRDefault="00000000" w:rsidP="009F277B">
            <w:pPr>
              <w:pStyle w:val="ListParagraph"/>
              <w:spacing w:before="1" w:line="360" w:lineRule="auto"/>
              <w:ind w:left="996"/>
              <w:rPr>
                <w:rFonts w:asciiTheme="majorHAnsi" w:hAnsiTheme="majorHAnsi" w:cstheme="majorHAnsi"/>
              </w:rPr>
            </w:pPr>
            <w:hyperlink r:id="rId9" w:history="1">
              <w:r w:rsidR="0093431D" w:rsidRPr="00CD0A69">
                <w:rPr>
                  <w:rStyle w:val="Hyperlink"/>
                  <w:rFonts w:asciiTheme="majorHAnsi" w:hAnsiTheme="majorHAnsi" w:cstheme="majorHAnsi"/>
                </w:rPr>
                <w:t>www.rjoe.org.in</w:t>
              </w:r>
            </w:hyperlink>
          </w:p>
          <w:p w14:paraId="24306D84" w14:textId="77777777" w:rsidR="0093431D" w:rsidRPr="00CD0A69" w:rsidRDefault="0093431D" w:rsidP="009F277B">
            <w:pPr>
              <w:pStyle w:val="ListParagraph"/>
              <w:spacing w:before="1" w:line="360" w:lineRule="auto"/>
              <w:ind w:left="996"/>
              <w:rPr>
                <w:rFonts w:asciiTheme="majorHAnsi" w:hAnsiTheme="majorHAnsi" w:cstheme="majorHAnsi"/>
              </w:rPr>
            </w:pPr>
          </w:p>
          <w:p w14:paraId="4CF407E3" w14:textId="77777777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309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‘Contribution of Communicative Language and Technology in Social Change And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lastRenderedPageBreak/>
              <w:t>Development’ research paper presented in National Research Seminar in English on ‘Widening Canvas of Literature’ on Dec. 03 – 04, 2015 held at Shri Atal Bihari Vajpayee Government Arts and Commerce College, Indore ( M.P.), and published in IJELLH Special Edition, Vol. IV, Issue III,  pp. 227 – 235, ISSN. 2321-7065, March 2016.</w:t>
            </w:r>
          </w:p>
          <w:p w14:paraId="6A72266D" w14:textId="7C6446A4" w:rsidR="003708E2" w:rsidRPr="00CD0A69" w:rsidRDefault="00825517" w:rsidP="009F277B">
            <w:pPr>
              <w:pStyle w:val="ListParagraph"/>
              <w:tabs>
                <w:tab w:val="left" w:pos="284"/>
                <w:tab w:val="left" w:pos="309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http://ijellh.com/special-edition-volume-issue-iii-march-2016/</w:t>
            </w:r>
            <w:r w:rsidRPr="00CD0A69">
              <w:rPr>
                <w:rFonts w:asciiTheme="majorHAnsi" w:eastAsia="Times New Roman" w:hAnsiTheme="majorHAnsi" w:cstheme="majorHAnsi"/>
                <w:b/>
                <w:lang w:val="en-IN" w:eastAsia="en-IN"/>
              </w:rPr>
              <w:t> </w:t>
            </w:r>
          </w:p>
          <w:p w14:paraId="2DF6FB90" w14:textId="238DD4D1" w:rsidR="0000429C" w:rsidRPr="00CD0A69" w:rsidRDefault="00000000" w:rsidP="009F277B">
            <w:pPr>
              <w:pStyle w:val="ListParagraph"/>
              <w:tabs>
                <w:tab w:val="left" w:pos="284"/>
                <w:tab w:val="left" w:pos="309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lang w:val="en-IN" w:eastAsia="en-IN"/>
              </w:rPr>
            </w:pPr>
            <w:hyperlink r:id="rId10" w:history="1">
              <w:r w:rsidR="0000429C" w:rsidRPr="00CD0A69">
                <w:rPr>
                  <w:rStyle w:val="Hyperlink"/>
                  <w:rFonts w:asciiTheme="majorHAnsi" w:eastAsia="Times New Roman" w:hAnsiTheme="majorHAnsi" w:cstheme="majorHAnsi"/>
                  <w:b/>
                  <w:lang w:val="en-IN" w:eastAsia="en-IN"/>
                </w:rPr>
                <w:t>http://ijellh.com</w:t>
              </w:r>
            </w:hyperlink>
          </w:p>
          <w:p w14:paraId="37AB29B7" w14:textId="77777777" w:rsidR="0000429C" w:rsidRPr="00CD0A69" w:rsidRDefault="0000429C" w:rsidP="009F277B">
            <w:pPr>
              <w:pStyle w:val="ListParagraph"/>
              <w:tabs>
                <w:tab w:val="left" w:pos="284"/>
                <w:tab w:val="left" w:pos="309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lang w:val="en-IN" w:eastAsia="en-IN"/>
              </w:rPr>
            </w:pPr>
          </w:p>
          <w:p w14:paraId="3C7BD6A8" w14:textId="636BF408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shd w:val="clear" w:color="auto" w:fill="FFFFFF"/>
                <w:lang w:val="en-GB" w:eastAsia="en-IN"/>
              </w:rPr>
              <w:t>‘A Study of Wealth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 xml:space="preserve"> Accumulation in India’ published in </w:t>
            </w:r>
            <w:proofErr w:type="spellStart"/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>Aweshkar</w:t>
            </w:r>
            <w:proofErr w:type="spellEnd"/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 xml:space="preserve"> A Peer Reviewed Research Journal of L.N. </w:t>
            </w:r>
            <w:proofErr w:type="spellStart"/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>Welingkar</w:t>
            </w:r>
            <w:proofErr w:type="spellEnd"/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 xml:space="preserve"> Institute of Management Development and Research, Mumbai, Vol. XX, Issue 1, pp. 19-28, ISSN. 0974 – 1119, March 2016.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color w:val="000066"/>
                <w:lang w:val="en-GB" w:eastAsia="en-IN"/>
              </w:rPr>
              <w:t> </w:t>
            </w:r>
          </w:p>
          <w:p w14:paraId="16983C0D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75E6C458" w14:textId="69448946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 xml:space="preserve">‘Impact of GDP and Trade on Under-5 Mortality Rate in India’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published in the Journal ‘SWAWLAMBAN’ Make in India – Opportunities or Challenges of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iCs/>
                <w:lang w:val="en-GB" w:eastAsia="en-IN"/>
              </w:rPr>
              <w:t>Saibalaji International Institute of   Management Science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val="en-GB" w:eastAsia="en-IN"/>
              </w:rPr>
              <w:t>, Pune, Maharashtra, India Vol. 1, Special Issue, , pp. 6-14, ISSN 2349-6568 February 2016.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 xml:space="preserve">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 </w:t>
            </w:r>
          </w:p>
          <w:p w14:paraId="64A6443D" w14:textId="77777777" w:rsidR="002D1C7E" w:rsidRPr="00CD0A69" w:rsidRDefault="002D1C7E" w:rsidP="002D1C7E">
            <w:pPr>
              <w:pStyle w:val="ListParagrap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0553385F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31075197" w14:textId="50611E49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3090"/>
              </w:tabs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‘From Gloom to Bloom: The Tale of RGWL’  Case and teaching note published in </w:t>
            </w:r>
            <w:r w:rsidRPr="00CD0A69">
              <w:rPr>
                <w:rFonts w:asciiTheme="majorHAnsi" w:eastAsia="Times New Roman" w:hAnsiTheme="majorHAnsi" w:cstheme="majorHAnsi"/>
                <w:b/>
                <w:lang w:eastAsia="en-IN"/>
              </w:rPr>
              <w:t>ICCH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 reference No. 415-088-1 / 8, Can be viewed on http://</w:t>
            </w:r>
            <w:hyperlink r:id="rId11" w:tgtFrame="_blank" w:history="1">
              <w:r w:rsidRPr="00CD0A69">
                <w:rPr>
                  <w:rFonts w:asciiTheme="majorHAnsi" w:eastAsia="Times New Roman" w:hAnsiTheme="majorHAnsi" w:cstheme="majorHAnsi"/>
                  <w:b/>
                  <w:bCs/>
                  <w:color w:val="0000FF"/>
                  <w:u w:val="single"/>
                  <w:lang w:eastAsia="en-IN"/>
                </w:rPr>
                <w:t>www.thecasecentre.org/educators/products/view?id=128634</w:t>
              </w:r>
            </w:hyperlink>
          </w:p>
          <w:p w14:paraId="38D3BB00" w14:textId="77777777" w:rsidR="002D1C7E" w:rsidRPr="00CD0A69" w:rsidRDefault="002D1C7E" w:rsidP="002D1C7E">
            <w:pPr>
              <w:pStyle w:val="ListParagraph"/>
              <w:tabs>
                <w:tab w:val="left" w:pos="180"/>
                <w:tab w:val="left" w:pos="360"/>
                <w:tab w:val="left" w:pos="3090"/>
              </w:tabs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463B6201" w14:textId="77777777" w:rsidR="002D1C7E" w:rsidRPr="00CD0A69" w:rsidRDefault="002D1C7E" w:rsidP="002D1C7E">
            <w:pPr>
              <w:pStyle w:val="ListParagraph"/>
              <w:tabs>
                <w:tab w:val="left" w:pos="180"/>
                <w:tab w:val="left" w:pos="360"/>
                <w:tab w:val="left" w:pos="3090"/>
              </w:tabs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00D1DDCF" w14:textId="6F2BA0A5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shadow/>
                <w:lang w:eastAsia="en-IN"/>
              </w:rPr>
              <w:t xml:space="preserve">Communication Style &amp; Personality Trends And Their Impact on Professional Relationships: A Conceptual Study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published in the ‘</w:t>
            </w:r>
            <w:proofErr w:type="spellStart"/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Shodh</w:t>
            </w:r>
            <w:proofErr w:type="spellEnd"/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 Journal of Management and Commerce’ the proceedings of the </w:t>
            </w:r>
            <w:r w:rsidRPr="00CD0A69">
              <w:rPr>
                <w:rFonts w:asciiTheme="majorHAnsi" w:eastAsia="Times New Roman" w:hAnsiTheme="majorHAnsi" w:cstheme="majorHAnsi"/>
                <w:b/>
                <w:lang w:eastAsia="en-IN"/>
              </w:rPr>
              <w:t>International Conference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 under the title ‘Changing Management Paradigms in a Dynamic Business Environment” held at Altius Institute of Universal Studies, Indore, India ISSN 2348-8891, May 2-3, 2014.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> </w:t>
            </w:r>
          </w:p>
          <w:p w14:paraId="6C5C964C" w14:textId="77777777" w:rsidR="002D1C7E" w:rsidRPr="00CD0A69" w:rsidRDefault="002D1C7E" w:rsidP="002D1C7E">
            <w:pPr>
              <w:pStyle w:val="ListParagrap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77BEC370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0E36FA69" w14:textId="08E2EC05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Impact of Human Resource Practices on Employees’ Performance in Professional    Institutes of Indore published in the proceedings of the </w:t>
            </w:r>
            <w:r w:rsidRPr="00CD0A69">
              <w:rPr>
                <w:rFonts w:asciiTheme="majorHAnsi" w:eastAsia="Times New Roman" w:hAnsiTheme="majorHAnsi" w:cstheme="majorHAnsi"/>
                <w:b/>
                <w:lang w:eastAsia="en-IN"/>
              </w:rPr>
              <w:t>International Conference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 xml:space="preserve"> under the title ‘Dynamics of Innovative Practices in Management p 762- 767 held at Maharaja Ranjit Singh College of Professional Sciences, Indore, India ISBN 978-93-5062-183-7, Dec. 2012</w:t>
            </w:r>
          </w:p>
          <w:p w14:paraId="04853404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6E314810" w14:textId="052939C6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 xml:space="preserve">Impact of Emotional Intelligence on the Academic Performance of the Faculties of Management Institutes in Indore: An Empirical Study published in the proceedings of the </w:t>
            </w:r>
            <w:r w:rsidRPr="00CD0A69">
              <w:rPr>
                <w:rFonts w:asciiTheme="majorHAnsi" w:eastAsia="Times New Roman" w:hAnsiTheme="majorHAnsi" w:cstheme="majorHAnsi"/>
                <w:b/>
                <w:lang w:val="en-IN" w:eastAsia="en-IN"/>
              </w:rPr>
              <w:t>International Conference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 xml:space="preserve"> under the title ‘Dynamics of Innovative Practices in Management p 721- 730 held at Maharaja Ranjit Singh College of Professional Sciences, Indore, India, ISBN 978-93-5062-183-7, Dec. 2012</w:t>
            </w:r>
          </w:p>
          <w:p w14:paraId="48527CD7" w14:textId="77777777" w:rsidR="002D1C7E" w:rsidRPr="00CD0A69" w:rsidRDefault="002D1C7E" w:rsidP="002D1C7E">
            <w:pPr>
              <w:pStyle w:val="ListParagrap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199A1CE0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73A682CF" w14:textId="7DCE2631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‘Do Passive Techniques of Language Learning Improve Speaking fluency?’ in the Proceedings of International Conference on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IN"/>
              </w:rPr>
              <w:t xml:space="preserve">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Science, Technology and Society held on 12 - 13 March, 2011 at Department of Sociology Indore Christian College, Indore, India, ISBN 978-81-8465-760-9.</w:t>
            </w:r>
          </w:p>
          <w:p w14:paraId="689C12BF" w14:textId="77777777" w:rsidR="002D1C7E" w:rsidRPr="00CD0A69" w:rsidRDefault="002D1C7E" w:rsidP="002D1C7E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55F5447F" w14:textId="4688076C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before="360" w:after="20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>Exploring the Influential Factors Affecting Self Esteem:  A Psychological Trauma among Management Students during   Recession published in RESEARCH LINK    p-34–36, issue 78,vol-ix (4), ISSN-0973-1628, Oct., 2010.</w:t>
            </w:r>
          </w:p>
          <w:p w14:paraId="4AAE114A" w14:textId="77777777" w:rsidR="002D1C7E" w:rsidRPr="00CD0A69" w:rsidRDefault="002D1C7E" w:rsidP="002D1C7E">
            <w:pPr>
              <w:pStyle w:val="ListParagrap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6B91927F" w14:textId="77777777" w:rsidR="002D1C7E" w:rsidRPr="00CD0A69" w:rsidRDefault="002D1C7E" w:rsidP="002D1C7E">
            <w:pPr>
              <w:pStyle w:val="ListParagraph"/>
              <w:spacing w:before="360" w:after="20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3D519B5F" w14:textId="4E30437C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before="360" w:after="20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val="en-IN" w:eastAsia="en-IN"/>
              </w:rPr>
              <w:t>Proficiency among High School Going Bilinguals: Exploring the Influential Factors of the Dominant Language; published in RESEARCH LINK p-22–24, issue 75,vol-ix (4), ISSN-0973-1628, June 2010.</w:t>
            </w:r>
          </w:p>
          <w:p w14:paraId="2C99D2C6" w14:textId="77777777" w:rsidR="002D1C7E" w:rsidRPr="00CD0A69" w:rsidRDefault="002D1C7E" w:rsidP="002D1C7E">
            <w:pPr>
              <w:pStyle w:val="ListParagraph"/>
              <w:spacing w:before="360" w:after="20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7EC2602D" w14:textId="2437D0E5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36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lastRenderedPageBreak/>
              <w:t xml:space="preserve">Learner Perception in the Language Learning Classroom: the interaction between    learning and learners. published in the proceedings (p: 226 -233) of the National Conference under the title ‘Transforming Present Economic Challenges into Global Prosperity’ held at Maharaja Ranjit Singh College of Professional Sciences, Indore, India, first edition:  ISBN 978-81-7446-824-6, 2010. </w:t>
            </w:r>
          </w:p>
          <w:p w14:paraId="4D2653E9" w14:textId="77777777" w:rsidR="002D1C7E" w:rsidRPr="00CD0A69" w:rsidRDefault="002D1C7E" w:rsidP="002D1C7E">
            <w:pPr>
              <w:pStyle w:val="ListParagrap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0C55A84D" w14:textId="77777777" w:rsidR="002D1C7E" w:rsidRPr="00CD0A69" w:rsidRDefault="002D1C7E" w:rsidP="002D1C7E">
            <w:pPr>
              <w:pStyle w:val="ListParagraph"/>
              <w:spacing w:before="360" w:line="360" w:lineRule="auto"/>
              <w:ind w:right="567"/>
              <w:jc w:val="both"/>
              <w:rPr>
                <w:rFonts w:asciiTheme="majorHAnsi" w:eastAsia="Times New Roman" w:hAnsiTheme="majorHAnsi" w:cstheme="majorHAnsi"/>
                <w:lang w:val="en-IN" w:eastAsia="en-IN"/>
              </w:rPr>
            </w:pPr>
          </w:p>
          <w:p w14:paraId="01F0A84B" w14:textId="77777777" w:rsidR="00825517" w:rsidRPr="00CD0A69" w:rsidRDefault="00825517" w:rsidP="009F27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lang w:eastAsia="en-IN"/>
              </w:rPr>
              <w:t>‘Holistic Approach to Development is Four Dimensional i.e. Physical, Intellectual, Spiritual and Emotional; An Analytical Study with Reference of Technical and Management Students of Indore; published in the proceedings (p: 205-212)  of the National Conference under the title ‘Transforming Present Economic Challenges into Global Prosperity’ held at Maharaja Ranjit Singh College of Professional Sciences, Indore, India, first edition:  ISBN 978-81-7446-824-6, 2010.</w:t>
            </w:r>
          </w:p>
          <w:p w14:paraId="08750829" w14:textId="77777777" w:rsidR="00825517" w:rsidRPr="00CD0A69" w:rsidRDefault="00825517" w:rsidP="009F277B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CC6C83E" w14:textId="77777777" w:rsidR="00EB525A" w:rsidRPr="00CD0A69" w:rsidRDefault="00EB525A" w:rsidP="009F277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40FCB799" w14:textId="77777777" w:rsidR="00EB525A" w:rsidRPr="00CD0A69" w:rsidRDefault="00EB525A" w:rsidP="009F277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A1C454C" w14:textId="77777777" w:rsidR="00EB525A" w:rsidRPr="00CD0A69" w:rsidRDefault="00EB525A" w:rsidP="009F277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99B49F3" w14:textId="77777777" w:rsidR="00EB525A" w:rsidRPr="00CD0A69" w:rsidRDefault="00EB525A" w:rsidP="009F277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0570EB36" w14:textId="77777777" w:rsidR="00EB525A" w:rsidRPr="00CD0A69" w:rsidRDefault="00EB525A" w:rsidP="009F277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57FC3ABA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</w:tr>
      <w:tr w:rsidR="00EB525A" w:rsidRPr="00CD0A69" w14:paraId="3CF25B16" w14:textId="77777777" w:rsidTr="00E61C1F">
        <w:tc>
          <w:tcPr>
            <w:tcW w:w="9350" w:type="dxa"/>
            <w:shd w:val="clear" w:color="auto" w:fill="auto"/>
            <w:vAlign w:val="center"/>
          </w:tcPr>
          <w:p w14:paraId="16DD2573" w14:textId="77777777" w:rsidR="00EB525A" w:rsidRPr="00CD0A69" w:rsidRDefault="00EB525A" w:rsidP="00E61C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lastRenderedPageBreak/>
              <w:t>Should be written in a bullet list (</w:t>
            </w:r>
            <w:r w:rsidRPr="00CD0A69">
              <w:rPr>
                <w:rFonts w:asciiTheme="majorHAnsi" w:hAnsiTheme="majorHAnsi" w:cstheme="majorHAnsi"/>
                <w:lang w:val="en-US"/>
              </w:rPr>
              <w:sym w:font="Wingdings" w:char="F06C"/>
            </w:r>
            <w:r w:rsidRPr="00CD0A69">
              <w:rPr>
                <w:rFonts w:asciiTheme="majorHAnsi" w:hAnsiTheme="majorHAnsi" w:cstheme="majorHAnsi"/>
                <w:lang w:val="en-US"/>
              </w:rPr>
              <w:t>).</w:t>
            </w:r>
          </w:p>
        </w:tc>
      </w:tr>
    </w:tbl>
    <w:p w14:paraId="389D2F36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p w14:paraId="01290AC1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8"/>
        <w:gridCol w:w="4502"/>
        <w:gridCol w:w="2016"/>
      </w:tblGrid>
      <w:tr w:rsidR="00EB525A" w:rsidRPr="00CD0A69" w14:paraId="52B92C8E" w14:textId="77777777" w:rsidTr="00D154B4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8E4351" w14:textId="77777777" w:rsidR="00EB525A" w:rsidRPr="00CD0A69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D0A69">
              <w:rPr>
                <w:rFonts w:asciiTheme="majorHAnsi" w:eastAsia="Times New Roman" w:hAnsiTheme="majorHAnsi" w:cstheme="majorHAnsi"/>
                <w:b/>
                <w:bCs/>
                <w:rtl/>
              </w:rPr>
              <w:t xml:space="preserve">النشر العلمي </w:t>
            </w:r>
            <w:r w:rsidRPr="00CD0A69"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3339D5" w:rsidRPr="00CD0A69" w14:paraId="033BEC54" w14:textId="77777777" w:rsidTr="00D154B4">
        <w:tc>
          <w:tcPr>
            <w:tcW w:w="8856" w:type="dxa"/>
            <w:gridSpan w:val="3"/>
            <w:shd w:val="clear" w:color="auto" w:fill="auto"/>
            <w:vAlign w:val="center"/>
          </w:tcPr>
          <w:p w14:paraId="24EF166C" w14:textId="77777777" w:rsidR="003339D5" w:rsidRPr="00CD0A69" w:rsidRDefault="003339D5" w:rsidP="003339D5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color w:val="538135" w:themeColor="accent6" w:themeShade="BF"/>
              </w:rPr>
            </w:pPr>
            <w:r w:rsidRPr="00CD0A69">
              <w:rPr>
                <w:rFonts w:asciiTheme="majorHAnsi" w:hAnsiTheme="majorHAnsi" w:cstheme="majorHAnsi"/>
                <w:color w:val="538135" w:themeColor="accent6" w:themeShade="BF"/>
                <w:rtl/>
              </w:rPr>
              <w:t>لتسهيل الفهرسة، يفضّل تقديم رابط الصفحة الشخصية للباحث في أحد مواقع الفهرسة العلمية التالية</w:t>
            </w:r>
          </w:p>
        </w:tc>
      </w:tr>
      <w:tr w:rsidR="003339D5" w:rsidRPr="00CD0A69" w14:paraId="0F2A76D5" w14:textId="77777777" w:rsidTr="00D154B4">
        <w:tc>
          <w:tcPr>
            <w:tcW w:w="8856" w:type="dxa"/>
            <w:gridSpan w:val="3"/>
            <w:shd w:val="clear" w:color="auto" w:fill="auto"/>
            <w:vAlign w:val="center"/>
          </w:tcPr>
          <w:p w14:paraId="2CE603BF" w14:textId="77777777" w:rsidR="003339D5" w:rsidRPr="00CD0A69" w:rsidRDefault="003339D5" w:rsidP="003339D5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CD0A69">
              <w:rPr>
                <w:rFonts w:asciiTheme="majorHAnsi" w:hAnsiTheme="majorHAnsi" w:cstheme="majorHAnsi"/>
                <w:color w:val="2F5496" w:themeColor="accent1" w:themeShade="BF"/>
              </w:rPr>
              <w:t>To ease the indexing, it is preferred to use a link to one of the following indexing websites</w:t>
            </w:r>
          </w:p>
        </w:tc>
      </w:tr>
      <w:tr w:rsidR="00EB525A" w:rsidRPr="00CD0A69" w14:paraId="63E54014" w14:textId="77777777" w:rsidTr="00D154B4">
        <w:tc>
          <w:tcPr>
            <w:tcW w:w="2338" w:type="dxa"/>
            <w:shd w:val="clear" w:color="auto" w:fill="auto"/>
            <w:vAlign w:val="center"/>
          </w:tcPr>
          <w:p w14:paraId="6B1D7596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Scopus author ID</w:t>
            </w:r>
          </w:p>
        </w:tc>
        <w:tc>
          <w:tcPr>
            <w:tcW w:w="4502" w:type="dxa"/>
            <w:vAlign w:val="center"/>
          </w:tcPr>
          <w:p w14:paraId="6434DBC6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5AE02481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CD0A69">
              <w:rPr>
                <w:rFonts w:asciiTheme="majorHAnsi" w:hAnsiTheme="majorHAnsi" w:cstheme="majorHAnsi"/>
              </w:rPr>
              <w:t>Scopus</w:t>
            </w:r>
          </w:p>
        </w:tc>
      </w:tr>
      <w:tr w:rsidR="00EB525A" w:rsidRPr="00CD0A69" w14:paraId="14DE7D7B" w14:textId="77777777" w:rsidTr="00D154B4">
        <w:tc>
          <w:tcPr>
            <w:tcW w:w="2338" w:type="dxa"/>
            <w:shd w:val="clear" w:color="auto" w:fill="auto"/>
            <w:vAlign w:val="center"/>
          </w:tcPr>
          <w:p w14:paraId="6CD82996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User ID or link</w:t>
            </w:r>
          </w:p>
        </w:tc>
        <w:tc>
          <w:tcPr>
            <w:tcW w:w="4502" w:type="dxa"/>
            <w:vAlign w:val="center"/>
          </w:tcPr>
          <w:p w14:paraId="3BC05608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5CB1322B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</w:rPr>
              <w:t>Google Scholars</w:t>
            </w:r>
          </w:p>
        </w:tc>
      </w:tr>
      <w:tr w:rsidR="00EB525A" w:rsidRPr="00CD0A69" w14:paraId="6A2EB297" w14:textId="77777777" w:rsidTr="00D154B4">
        <w:tc>
          <w:tcPr>
            <w:tcW w:w="2338" w:type="dxa"/>
            <w:shd w:val="clear" w:color="auto" w:fill="auto"/>
            <w:vAlign w:val="center"/>
          </w:tcPr>
          <w:p w14:paraId="368093B4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User ID or link</w:t>
            </w:r>
          </w:p>
        </w:tc>
        <w:tc>
          <w:tcPr>
            <w:tcW w:w="4502" w:type="dxa"/>
            <w:vAlign w:val="center"/>
          </w:tcPr>
          <w:p w14:paraId="508EE02B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2AA2761A" w14:textId="77777777" w:rsidR="00284926" w:rsidRPr="00CD0A69" w:rsidRDefault="00284926" w:rsidP="0028492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  <w:p w14:paraId="7DAF26D2" w14:textId="143AB0EF" w:rsidR="00284926" w:rsidRPr="00CD0A69" w:rsidRDefault="00284926" w:rsidP="0028492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43713C9A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</w:rPr>
              <w:t>Microsoft Academic</w:t>
            </w:r>
          </w:p>
        </w:tc>
      </w:tr>
      <w:tr w:rsidR="00EB525A" w:rsidRPr="00CD0A69" w14:paraId="16891760" w14:textId="77777777" w:rsidTr="00D154B4">
        <w:tc>
          <w:tcPr>
            <w:tcW w:w="2338" w:type="dxa"/>
            <w:shd w:val="clear" w:color="auto" w:fill="auto"/>
            <w:vAlign w:val="center"/>
          </w:tcPr>
          <w:p w14:paraId="1C86321C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Inside the faculty only</w:t>
            </w:r>
          </w:p>
        </w:tc>
        <w:tc>
          <w:tcPr>
            <w:tcW w:w="4502" w:type="dxa"/>
            <w:vAlign w:val="center"/>
          </w:tcPr>
          <w:p w14:paraId="2621F779" w14:textId="65A57428" w:rsidR="00EB525A" w:rsidRPr="00CD0A69" w:rsidRDefault="00000000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hyperlink r:id="rId12" w:history="1">
              <w:r w:rsidR="00284926" w:rsidRPr="00CD0A69">
                <w:rPr>
                  <w:rStyle w:val="Hyperlink"/>
                  <w:rFonts w:asciiTheme="majorHAnsi" w:hAnsiTheme="majorHAnsi" w:cstheme="majorHAnsi"/>
                  <w:lang w:val="en-US"/>
                </w:rPr>
                <w:t>https://www.researchgate.net/profile/Sofia-</w:t>
              </w:r>
              <w:r w:rsidR="00284926" w:rsidRPr="00CD0A69">
                <w:rPr>
                  <w:rStyle w:val="Hyperlink"/>
                  <w:rFonts w:asciiTheme="majorHAnsi" w:hAnsiTheme="majorHAnsi" w:cstheme="majorHAnsi"/>
                  <w:lang w:val="en-US"/>
                </w:rPr>
                <w:lastRenderedPageBreak/>
                <w:t>Sadique-Qureshi/stats</w:t>
              </w:r>
            </w:hyperlink>
          </w:p>
          <w:p w14:paraId="633D1B2F" w14:textId="0616720C" w:rsidR="00284926" w:rsidRPr="00CD0A69" w:rsidRDefault="00284926" w:rsidP="0028492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3A48D110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CD0A69">
              <w:rPr>
                <w:rFonts w:asciiTheme="majorHAnsi" w:hAnsiTheme="majorHAnsi" w:cstheme="majorHAnsi"/>
              </w:rPr>
              <w:lastRenderedPageBreak/>
              <w:t>Research Gate</w:t>
            </w:r>
          </w:p>
        </w:tc>
      </w:tr>
      <w:tr w:rsidR="00EB525A" w:rsidRPr="00CD0A69" w14:paraId="6D3A073E" w14:textId="77777777" w:rsidTr="00D154B4">
        <w:tc>
          <w:tcPr>
            <w:tcW w:w="2338" w:type="dxa"/>
            <w:shd w:val="clear" w:color="auto" w:fill="auto"/>
            <w:vAlign w:val="center"/>
          </w:tcPr>
          <w:p w14:paraId="24527912" w14:textId="77777777" w:rsidR="00EB525A" w:rsidRPr="00CD0A69" w:rsidRDefault="00887FC0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L</w:t>
            </w:r>
            <w:r w:rsidR="00EB525A" w:rsidRPr="00CD0A69">
              <w:rPr>
                <w:rFonts w:asciiTheme="majorHAnsi" w:hAnsiTheme="majorHAnsi" w:cstheme="majorHAnsi"/>
                <w:lang w:val="en-US"/>
              </w:rPr>
              <w:t>ink</w:t>
            </w:r>
          </w:p>
        </w:tc>
        <w:tc>
          <w:tcPr>
            <w:tcW w:w="4502" w:type="dxa"/>
            <w:vAlign w:val="center"/>
          </w:tcPr>
          <w:p w14:paraId="0AFB6E0D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6AB99946" w14:textId="6B492A1F" w:rsidR="00EB525A" w:rsidRPr="00CD0A69" w:rsidRDefault="006C3F2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D0A69">
              <w:rPr>
                <w:rFonts w:asciiTheme="majorHAnsi" w:hAnsiTheme="majorHAnsi" w:cstheme="majorHAnsi"/>
              </w:rPr>
              <w:t>D</w:t>
            </w:r>
            <w:r w:rsidR="00EB525A" w:rsidRPr="00CD0A69">
              <w:rPr>
                <w:rFonts w:asciiTheme="majorHAnsi" w:hAnsiTheme="majorHAnsi" w:cstheme="majorHAnsi"/>
              </w:rPr>
              <w:t>blp</w:t>
            </w:r>
            <w:proofErr w:type="spellEnd"/>
          </w:p>
        </w:tc>
      </w:tr>
      <w:tr w:rsidR="00EB525A" w:rsidRPr="00CD0A69" w14:paraId="6C89A6A6" w14:textId="77777777" w:rsidTr="00D154B4">
        <w:tc>
          <w:tcPr>
            <w:tcW w:w="2338" w:type="dxa"/>
            <w:shd w:val="clear" w:color="auto" w:fill="auto"/>
            <w:vAlign w:val="center"/>
          </w:tcPr>
          <w:p w14:paraId="6634B62E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User ID or link</w:t>
            </w:r>
          </w:p>
        </w:tc>
        <w:tc>
          <w:tcPr>
            <w:tcW w:w="4502" w:type="dxa"/>
            <w:vAlign w:val="center"/>
          </w:tcPr>
          <w:p w14:paraId="0F3DE8D7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551A49AF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Researcher ID</w:t>
            </w:r>
          </w:p>
        </w:tc>
      </w:tr>
      <w:tr w:rsidR="00EB525A" w:rsidRPr="00CD0A69" w14:paraId="369F1B38" w14:textId="77777777" w:rsidTr="00D154B4">
        <w:tc>
          <w:tcPr>
            <w:tcW w:w="2338" w:type="dxa"/>
            <w:shd w:val="clear" w:color="auto" w:fill="auto"/>
            <w:vAlign w:val="center"/>
          </w:tcPr>
          <w:p w14:paraId="77CB139B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0A69">
              <w:rPr>
                <w:rFonts w:asciiTheme="majorHAnsi" w:hAnsiTheme="majorHAnsi" w:cstheme="majorHAnsi"/>
                <w:lang w:val="en-US"/>
              </w:rPr>
              <w:t>ORCID ID</w:t>
            </w:r>
          </w:p>
        </w:tc>
        <w:tc>
          <w:tcPr>
            <w:tcW w:w="4502" w:type="dxa"/>
            <w:vAlign w:val="center"/>
          </w:tcPr>
          <w:p w14:paraId="4704B34A" w14:textId="11488B98" w:rsidR="00EB525A" w:rsidRPr="00CD0A69" w:rsidRDefault="00000000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hyperlink r:id="rId13" w:history="1">
              <w:r w:rsidR="00BB48B8" w:rsidRPr="00CD0A69">
                <w:rPr>
                  <w:rStyle w:val="Hyperlink"/>
                  <w:rFonts w:asciiTheme="majorHAnsi" w:hAnsiTheme="majorHAnsi" w:cstheme="majorHAnsi"/>
                  <w:rtl/>
                  <w:lang w:val="en-US"/>
                </w:rPr>
                <w:t>https://orcidid.org/0000-0002-1934-9355</w:t>
              </w:r>
            </w:hyperlink>
          </w:p>
          <w:p w14:paraId="44BC1154" w14:textId="59C3C90C" w:rsidR="00BB48B8" w:rsidRPr="00CD0A69" w:rsidRDefault="00BB48B8" w:rsidP="00BB48B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7DF18C44" w14:textId="77777777" w:rsidR="00EB525A" w:rsidRPr="00CD0A6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</w:rPr>
              <w:t>ORCID</w:t>
            </w:r>
          </w:p>
        </w:tc>
      </w:tr>
      <w:tr w:rsidR="001525C5" w:rsidRPr="00CD0A69" w14:paraId="39BF8488" w14:textId="77777777" w:rsidTr="00D154B4">
        <w:tc>
          <w:tcPr>
            <w:tcW w:w="2338" w:type="dxa"/>
            <w:vMerge w:val="restart"/>
            <w:shd w:val="clear" w:color="auto" w:fill="auto"/>
            <w:vAlign w:val="center"/>
          </w:tcPr>
          <w:p w14:paraId="3F491C07" w14:textId="43467859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0A69">
              <w:rPr>
                <w:rFonts w:asciiTheme="majorHAnsi" w:hAnsiTheme="majorHAnsi" w:cstheme="majorHAnsi"/>
                <w:rtl/>
                <w:lang w:val="en-US"/>
              </w:rPr>
              <w:t>Personal Information</w:t>
            </w:r>
          </w:p>
        </w:tc>
        <w:tc>
          <w:tcPr>
            <w:tcW w:w="4502" w:type="dxa"/>
            <w:vAlign w:val="center"/>
          </w:tcPr>
          <w:p w14:paraId="72C50DE2" w14:textId="13BB080A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Dr. Sofia Sadique Qureshi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0CB29309" w14:textId="20041F02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Name</w:t>
            </w:r>
          </w:p>
        </w:tc>
      </w:tr>
      <w:tr w:rsidR="001525C5" w:rsidRPr="00CD0A69" w14:paraId="5950304A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034C1B18" w14:textId="76DACF0F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19B8185A" w14:textId="04399270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Qureshi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468AE3C1" w14:textId="30BA725C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Family name</w:t>
            </w:r>
          </w:p>
        </w:tc>
      </w:tr>
      <w:tr w:rsidR="001525C5" w:rsidRPr="00CD0A69" w14:paraId="6BAE108A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7459642A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2464A4EF" w14:textId="081AE0CC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Islam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44181A19" w14:textId="5EF9EA9F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Religion</w:t>
            </w:r>
          </w:p>
        </w:tc>
      </w:tr>
      <w:tr w:rsidR="001525C5" w:rsidRPr="00CD0A69" w14:paraId="62B5AFEF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0FBD67B6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7040620B" w14:textId="7FECA660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2434474892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70FE3149" w14:textId="50322322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Iqama No.</w:t>
            </w:r>
          </w:p>
        </w:tc>
      </w:tr>
      <w:tr w:rsidR="001525C5" w:rsidRPr="00CD0A69" w14:paraId="0160E5DC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6F2B4BBF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6B05DC1D" w14:textId="4D272702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Married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5ADA3CF2" w14:textId="1F96A003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Marital Status</w:t>
            </w:r>
          </w:p>
        </w:tc>
      </w:tr>
      <w:tr w:rsidR="001525C5" w:rsidRPr="00CD0A69" w14:paraId="18319909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7D5EE982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3D311019" w14:textId="028941ED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Indian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1E435571" w14:textId="70F5748E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Nationality</w:t>
            </w:r>
          </w:p>
        </w:tc>
      </w:tr>
      <w:tr w:rsidR="001525C5" w:rsidRPr="00CD0A69" w14:paraId="175D73D1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41C89E99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4879337D" w14:textId="6F108B3D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Z3296307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6CB92F6E" w14:textId="353E089D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Passport No.</w:t>
            </w:r>
          </w:p>
        </w:tc>
      </w:tr>
      <w:tr w:rsidR="001525C5" w:rsidRPr="00CD0A69" w14:paraId="55DB6473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7730DF48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28F2BC80" w14:textId="7070D9FE" w:rsidR="001525C5" w:rsidRPr="00CD0A69" w:rsidRDefault="001525C5" w:rsidP="003C5968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966500322456, +919300943939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03365159" w14:textId="6ED95A59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Mob. No.</w:t>
            </w:r>
          </w:p>
        </w:tc>
      </w:tr>
      <w:tr w:rsidR="001525C5" w:rsidRPr="00CD0A69" w14:paraId="153075E0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5CA9748F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6BE96830" w14:textId="1C9F1C1B" w:rsidR="001525C5" w:rsidRPr="00CD0A69" w:rsidRDefault="001525C5" w:rsidP="003C5968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07312464999</w:t>
            </w:r>
          </w:p>
        </w:tc>
        <w:tc>
          <w:tcPr>
            <w:tcW w:w="2016" w:type="dxa"/>
            <w:shd w:val="pct20" w:color="auto" w:fill="auto"/>
            <w:vAlign w:val="center"/>
          </w:tcPr>
          <w:p w14:paraId="744EFC42" w14:textId="4EF86BC9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0A69">
              <w:rPr>
                <w:rFonts w:asciiTheme="majorHAnsi" w:hAnsiTheme="majorHAnsi" w:cstheme="majorHAnsi"/>
                <w:rtl/>
              </w:rPr>
              <w:t>Tel No.</w:t>
            </w:r>
          </w:p>
        </w:tc>
      </w:tr>
      <w:tr w:rsidR="001525C5" w:rsidRPr="00CD0A69" w14:paraId="51D4663D" w14:textId="77777777" w:rsidTr="00D154B4">
        <w:tc>
          <w:tcPr>
            <w:tcW w:w="2338" w:type="dxa"/>
            <w:vMerge/>
            <w:shd w:val="clear" w:color="auto" w:fill="auto"/>
            <w:vAlign w:val="center"/>
          </w:tcPr>
          <w:p w14:paraId="7F26DCA0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10EAE68E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shd w:val="pct20" w:color="auto" w:fill="auto"/>
            <w:vAlign w:val="center"/>
          </w:tcPr>
          <w:p w14:paraId="1E9B95F4" w14:textId="77777777" w:rsidR="001525C5" w:rsidRPr="00CD0A69" w:rsidRDefault="001525C5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0E3F968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p w14:paraId="14E3B7E4" w14:textId="77777777" w:rsidR="00EB525A" w:rsidRPr="00CD0A69" w:rsidRDefault="00EB525A" w:rsidP="00EB525A">
      <w:pPr>
        <w:bidi/>
        <w:rPr>
          <w:rFonts w:asciiTheme="majorHAnsi" w:hAnsiTheme="majorHAnsi" w:cstheme="majorHAnsi"/>
        </w:rPr>
      </w:pPr>
    </w:p>
    <w:p w14:paraId="2BDB89A6" w14:textId="77777777" w:rsidR="00EB525A" w:rsidRPr="00CD0A69" w:rsidRDefault="00EB525A" w:rsidP="00EB525A">
      <w:pPr>
        <w:rPr>
          <w:rFonts w:asciiTheme="majorHAnsi" w:hAnsiTheme="majorHAnsi" w:cstheme="majorHAnsi"/>
        </w:rPr>
        <w:sectPr w:rsidR="00EB525A" w:rsidRPr="00CD0A6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03C71A9" w14:textId="77777777" w:rsidR="008D4C7F" w:rsidRPr="00CD0A69" w:rsidRDefault="008D4C7F" w:rsidP="00EB525A">
      <w:pPr>
        <w:rPr>
          <w:rFonts w:asciiTheme="majorHAnsi" w:hAnsiTheme="majorHAnsi" w:cstheme="majorHAnsi"/>
        </w:rPr>
      </w:pPr>
    </w:p>
    <w:sectPr w:rsidR="008D4C7F" w:rsidRPr="00CD0A69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B313" w14:textId="77777777" w:rsidR="00BF0058" w:rsidRDefault="00BF0058" w:rsidP="00037400">
      <w:r>
        <w:separator/>
      </w:r>
    </w:p>
  </w:endnote>
  <w:endnote w:type="continuationSeparator" w:id="0">
    <w:p w14:paraId="01539261" w14:textId="77777777" w:rsidR="00BF0058" w:rsidRDefault="00BF0058" w:rsidP="0003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CFE0" w14:textId="77777777" w:rsidR="00BF0058" w:rsidRDefault="00BF0058" w:rsidP="00037400">
      <w:r>
        <w:separator/>
      </w:r>
    </w:p>
  </w:footnote>
  <w:footnote w:type="continuationSeparator" w:id="0">
    <w:p w14:paraId="2E96A344" w14:textId="77777777" w:rsidR="00BF0058" w:rsidRDefault="00BF0058" w:rsidP="0003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57"/>
    <w:multiLevelType w:val="hybridMultilevel"/>
    <w:tmpl w:val="886E50D6"/>
    <w:lvl w:ilvl="0" w:tplc="40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13FB457E"/>
    <w:multiLevelType w:val="hybridMultilevel"/>
    <w:tmpl w:val="6A141374"/>
    <w:lvl w:ilvl="0" w:tplc="40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27A47E91"/>
    <w:multiLevelType w:val="hybridMultilevel"/>
    <w:tmpl w:val="C2500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A1AEE"/>
    <w:multiLevelType w:val="hybridMultilevel"/>
    <w:tmpl w:val="9464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26764"/>
    <w:multiLevelType w:val="hybridMultilevel"/>
    <w:tmpl w:val="8C169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9791">
    <w:abstractNumId w:val="3"/>
  </w:num>
  <w:num w:numId="2" w16cid:durableId="1539122196">
    <w:abstractNumId w:val="4"/>
  </w:num>
  <w:num w:numId="3" w16cid:durableId="775174498">
    <w:abstractNumId w:val="1"/>
  </w:num>
  <w:num w:numId="4" w16cid:durableId="438791768">
    <w:abstractNumId w:val="0"/>
  </w:num>
  <w:num w:numId="5" w16cid:durableId="655110463">
    <w:abstractNumId w:val="5"/>
  </w:num>
  <w:num w:numId="6" w16cid:durableId="10397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485"/>
    <w:rsid w:val="0000429C"/>
    <w:rsid w:val="0003044D"/>
    <w:rsid w:val="00037400"/>
    <w:rsid w:val="000D3464"/>
    <w:rsid w:val="000F1726"/>
    <w:rsid w:val="00112F20"/>
    <w:rsid w:val="00151EB0"/>
    <w:rsid w:val="001525C5"/>
    <w:rsid w:val="001A6D17"/>
    <w:rsid w:val="001D216A"/>
    <w:rsid w:val="0022130C"/>
    <w:rsid w:val="0023090F"/>
    <w:rsid w:val="0026627D"/>
    <w:rsid w:val="00284926"/>
    <w:rsid w:val="002A6468"/>
    <w:rsid w:val="002B1822"/>
    <w:rsid w:val="002D1C7E"/>
    <w:rsid w:val="002F39AA"/>
    <w:rsid w:val="003339D5"/>
    <w:rsid w:val="003503EE"/>
    <w:rsid w:val="00351B6D"/>
    <w:rsid w:val="003708E2"/>
    <w:rsid w:val="003C5968"/>
    <w:rsid w:val="003C70EC"/>
    <w:rsid w:val="003C74A0"/>
    <w:rsid w:val="003F37D3"/>
    <w:rsid w:val="003F7C3C"/>
    <w:rsid w:val="00400668"/>
    <w:rsid w:val="00444EE5"/>
    <w:rsid w:val="004458AE"/>
    <w:rsid w:val="00445B22"/>
    <w:rsid w:val="00462FE1"/>
    <w:rsid w:val="00463E00"/>
    <w:rsid w:val="0048683B"/>
    <w:rsid w:val="004F2D98"/>
    <w:rsid w:val="005444D9"/>
    <w:rsid w:val="00552511"/>
    <w:rsid w:val="00555485"/>
    <w:rsid w:val="005940B3"/>
    <w:rsid w:val="005967A7"/>
    <w:rsid w:val="005F6E6E"/>
    <w:rsid w:val="0062012F"/>
    <w:rsid w:val="00640D25"/>
    <w:rsid w:val="006B7B71"/>
    <w:rsid w:val="006C3F23"/>
    <w:rsid w:val="006D192C"/>
    <w:rsid w:val="007413D8"/>
    <w:rsid w:val="0074363A"/>
    <w:rsid w:val="0075052F"/>
    <w:rsid w:val="007A55BD"/>
    <w:rsid w:val="007C5C94"/>
    <w:rsid w:val="00825517"/>
    <w:rsid w:val="008309B6"/>
    <w:rsid w:val="00834099"/>
    <w:rsid w:val="008476D8"/>
    <w:rsid w:val="00865289"/>
    <w:rsid w:val="00887FC0"/>
    <w:rsid w:val="008A3DC6"/>
    <w:rsid w:val="008D4C7F"/>
    <w:rsid w:val="008D75F8"/>
    <w:rsid w:val="0093431D"/>
    <w:rsid w:val="00974690"/>
    <w:rsid w:val="00997AB5"/>
    <w:rsid w:val="009B6339"/>
    <w:rsid w:val="009C3B7E"/>
    <w:rsid w:val="009D565F"/>
    <w:rsid w:val="009F277B"/>
    <w:rsid w:val="00A0456A"/>
    <w:rsid w:val="00A0780F"/>
    <w:rsid w:val="00A472A2"/>
    <w:rsid w:val="00A53A96"/>
    <w:rsid w:val="00A804FB"/>
    <w:rsid w:val="00AA3FD6"/>
    <w:rsid w:val="00B15B6D"/>
    <w:rsid w:val="00B31914"/>
    <w:rsid w:val="00B50A40"/>
    <w:rsid w:val="00B77A94"/>
    <w:rsid w:val="00BA531D"/>
    <w:rsid w:val="00BB48B8"/>
    <w:rsid w:val="00BD34B5"/>
    <w:rsid w:val="00BD4E9F"/>
    <w:rsid w:val="00BF0058"/>
    <w:rsid w:val="00C351FE"/>
    <w:rsid w:val="00C618F3"/>
    <w:rsid w:val="00C73FD6"/>
    <w:rsid w:val="00C80897"/>
    <w:rsid w:val="00CB7AF7"/>
    <w:rsid w:val="00CD0A69"/>
    <w:rsid w:val="00D10F0A"/>
    <w:rsid w:val="00D154B4"/>
    <w:rsid w:val="00D24B40"/>
    <w:rsid w:val="00D3614A"/>
    <w:rsid w:val="00D473BD"/>
    <w:rsid w:val="00D50730"/>
    <w:rsid w:val="00DC4853"/>
    <w:rsid w:val="00DF3159"/>
    <w:rsid w:val="00E00742"/>
    <w:rsid w:val="00E01AC0"/>
    <w:rsid w:val="00E04461"/>
    <w:rsid w:val="00E14319"/>
    <w:rsid w:val="00E20A5C"/>
    <w:rsid w:val="00E322CE"/>
    <w:rsid w:val="00E418B2"/>
    <w:rsid w:val="00E8030F"/>
    <w:rsid w:val="00EB525A"/>
    <w:rsid w:val="00EE1D78"/>
    <w:rsid w:val="00EF52EF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3AD2"/>
  <w15:docId w15:val="{C22B4B08-1622-4A5E-98F5-7A48405B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00"/>
  </w:style>
  <w:style w:type="paragraph" w:styleId="Footer">
    <w:name w:val="footer"/>
    <w:basedOn w:val="Normal"/>
    <w:link w:val="FooterChar"/>
    <w:uiPriority w:val="99"/>
    <w:unhideWhenUsed/>
    <w:rsid w:val="00037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journals.org" TargetMode="External"/><Relationship Id="rId13" Type="http://schemas.openxmlformats.org/officeDocument/2006/relationships/hyperlink" Target="https://orcidid.org/0000-0002-1934-93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@bu.edu.sa" TargetMode="External"/><Relationship Id="rId12" Type="http://schemas.openxmlformats.org/officeDocument/2006/relationships/hyperlink" Target="https://www.researchgate.net/profile/Sofia-Sadique-Qureshi/st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casecentre.org/educators/products/view?id=1286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jell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oe.org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محمد المداوس العمري</dc:creator>
  <cp:lastModifiedBy>sadique.sofia03@outlook.com</cp:lastModifiedBy>
  <cp:revision>87</cp:revision>
  <dcterms:created xsi:type="dcterms:W3CDTF">2019-06-29T15:17:00Z</dcterms:created>
  <dcterms:modified xsi:type="dcterms:W3CDTF">2023-10-12T09:03:00Z</dcterms:modified>
</cp:coreProperties>
</file>